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85" w:rsidRPr="00865C55" w:rsidRDefault="00A44F85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5A9022E" wp14:editId="6FC5968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</w:t>
      </w:r>
      <w:bookmarkStart w:id="0" w:name="_GoBack"/>
      <w:bookmarkEnd w:id="0"/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F90606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7E1D3D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1963"/>
      </w:tblGrid>
      <w:tr w:rsidR="007E1D3D" w:rsidRPr="008F0C2C" w:rsidTr="001A06FA">
        <w:trPr>
          <w:trHeight w:val="1063"/>
        </w:trPr>
        <w:tc>
          <w:tcPr>
            <w:tcW w:w="9039" w:type="dxa"/>
          </w:tcPr>
          <w:tbl>
            <w:tblPr>
              <w:tblStyle w:val="ac"/>
              <w:tblpPr w:leftFromText="180" w:rightFromText="180" w:vertAnchor="text" w:horzAnchor="margin" w:tblpY="-115"/>
              <w:tblOverlap w:val="never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7"/>
              <w:gridCol w:w="3369"/>
            </w:tblGrid>
            <w:tr w:rsidR="00FC011E" w:rsidRPr="00B67389" w:rsidTr="00B54FB6">
              <w:trPr>
                <w:trHeight w:val="1063"/>
              </w:trPr>
              <w:tc>
                <w:tcPr>
                  <w:tcW w:w="6237" w:type="dxa"/>
                </w:tcPr>
                <w:p w:rsidR="00FC011E" w:rsidRPr="008F0C2C" w:rsidRDefault="00FC011E" w:rsidP="00FC011E">
                  <w:pPr>
                    <w:rPr>
                      <w:rFonts w:ascii="PT Astra Serif" w:hAnsi="PT Astra Serif"/>
                      <w:sz w:val="28"/>
                      <w:szCs w:val="24"/>
                    </w:rPr>
                  </w:pPr>
                  <w:r>
                    <w:rPr>
                      <w:rFonts w:ascii="PT Astra Serif" w:hAnsi="PT Astra Serif"/>
                      <w:color w:val="D9D9D9" w:themeColor="background1" w:themeShade="D9"/>
                      <w:sz w:val="28"/>
                      <w:szCs w:val="24"/>
                    </w:rPr>
                    <w:t>от [Дата документа]</w:t>
                  </w:r>
                </w:p>
              </w:tc>
              <w:tc>
                <w:tcPr>
                  <w:tcW w:w="3369" w:type="dxa"/>
                </w:tcPr>
                <w:p w:rsidR="00FC011E" w:rsidRPr="008F0C2C" w:rsidRDefault="00FC011E" w:rsidP="00FC011E">
                  <w:pPr>
                    <w:rPr>
                      <w:rFonts w:ascii="PT Astra Serif" w:hAnsi="PT Astra Serif"/>
                      <w:color w:val="D9D9D9" w:themeColor="background1" w:themeShade="D9"/>
                      <w:sz w:val="28"/>
                      <w:szCs w:val="24"/>
                    </w:rPr>
                  </w:pPr>
                  <w:r w:rsidRPr="008F0C2C">
                    <w:rPr>
                      <w:rFonts w:ascii="PT Astra Serif" w:hAnsi="PT Astra Serif"/>
                      <w:color w:val="D9D9D9" w:themeColor="background1" w:themeShade="D9"/>
                      <w:sz w:val="28"/>
                      <w:szCs w:val="24"/>
                    </w:rPr>
                    <w:t>№ [Номер документа]</w:t>
                  </w:r>
                </w:p>
                <w:p w:rsidR="00FC011E" w:rsidRPr="008F0C2C" w:rsidRDefault="00FC011E" w:rsidP="00FC011E">
                  <w:pPr>
                    <w:ind w:left="705"/>
                    <w:jc w:val="right"/>
                    <w:rPr>
                      <w:rFonts w:ascii="PT Astra Serif" w:hAnsi="PT Astra Serif"/>
                      <w:sz w:val="28"/>
                      <w:szCs w:val="24"/>
                    </w:rPr>
                  </w:pPr>
                </w:p>
              </w:tc>
            </w:tr>
          </w:tbl>
          <w:p w:rsidR="007E1D3D" w:rsidRPr="001A06FA" w:rsidRDefault="007E1D3D" w:rsidP="00401009">
            <w:pPr>
              <w:ind w:right="-533"/>
              <w:rPr>
                <w:rFonts w:ascii="PT Astra Serif" w:hAnsi="PT Astra Serif"/>
                <w:b/>
                <w:sz w:val="28"/>
                <w:szCs w:val="24"/>
              </w:rPr>
            </w:pPr>
          </w:p>
        </w:tc>
        <w:tc>
          <w:tcPr>
            <w:tcW w:w="1963" w:type="dxa"/>
          </w:tcPr>
          <w:p w:rsidR="007E1D3D" w:rsidRPr="008F0C2C" w:rsidRDefault="007E1D3D" w:rsidP="004A7067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9123C2" w:rsidRPr="008E59A1" w:rsidRDefault="007E1D3D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59A1">
        <w:rPr>
          <w:rFonts w:ascii="PT Astra Serif" w:hAnsi="PT Astra Serif"/>
          <w:sz w:val="28"/>
          <w:szCs w:val="28"/>
          <w:lang w:eastAsia="ru-RU"/>
        </w:rPr>
        <w:t>О</w:t>
      </w:r>
      <w:r w:rsidR="002E50EE" w:rsidRPr="008E59A1">
        <w:rPr>
          <w:rFonts w:ascii="PT Astra Serif" w:hAnsi="PT Astra Serif"/>
          <w:sz w:val="28"/>
          <w:szCs w:val="28"/>
          <w:lang w:eastAsia="ru-RU"/>
        </w:rPr>
        <w:t>б</w:t>
      </w:r>
      <w:r w:rsidR="005C736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9123C2" w:rsidRP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определении мест, на которые запрещается </w:t>
      </w:r>
    </w:p>
    <w:p w:rsidR="009123C2" w:rsidRPr="008E59A1" w:rsidRDefault="009123C2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возвращать животных без владельцев</w:t>
      </w:r>
    </w:p>
    <w:p w:rsidR="009123C2" w:rsidRPr="008E59A1" w:rsidRDefault="009123C2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и </w:t>
      </w:r>
      <w:r w:rsidR="00D8428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комиссии, уполномоченной</w:t>
      </w:r>
      <w:r w:rsidRP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на принятие</w:t>
      </w:r>
    </w:p>
    <w:p w:rsidR="009123C2" w:rsidRPr="008E59A1" w:rsidRDefault="009123C2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решений о возврате животных без владельцев</w:t>
      </w:r>
    </w:p>
    <w:p w:rsidR="002E50EE" w:rsidRDefault="009123C2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на прежние места </w:t>
      </w:r>
      <w:r w:rsidR="008E59A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обитания животных</w:t>
      </w:r>
      <w:r w:rsidR="000502A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без владельцев</w:t>
      </w:r>
    </w:p>
    <w:p w:rsidR="000502A8" w:rsidRDefault="000502A8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на территории муниципального образования</w:t>
      </w:r>
    </w:p>
    <w:p w:rsidR="000502A8" w:rsidRPr="008E59A1" w:rsidRDefault="000502A8" w:rsidP="00C512DB">
      <w:pPr>
        <w:shd w:val="clear" w:color="auto" w:fill="FFFFFF"/>
        <w:tabs>
          <w:tab w:val="left" w:pos="9356"/>
        </w:tabs>
        <w:suppressAutoHyphens w:val="0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городской округ Югорск</w:t>
      </w:r>
    </w:p>
    <w:p w:rsidR="00694265" w:rsidRDefault="00694265" w:rsidP="00F12AF1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E50EE" w:rsidRDefault="002E50EE" w:rsidP="002E50EE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E50EE">
        <w:rPr>
          <w:rFonts w:ascii="PT Astra Serif" w:hAnsi="PT Astra Serif"/>
          <w:sz w:val="28"/>
          <w:szCs w:val="28"/>
          <w:lang w:eastAsia="ru-RU"/>
        </w:rPr>
        <w:t>В соответствии со статьей 18 Федеральн</w:t>
      </w:r>
      <w:r>
        <w:rPr>
          <w:rFonts w:ascii="PT Astra Serif" w:hAnsi="PT Astra Serif"/>
          <w:sz w:val="28"/>
          <w:szCs w:val="28"/>
          <w:lang w:eastAsia="ru-RU"/>
        </w:rPr>
        <w:t xml:space="preserve">ого закона Российской Федерации </w:t>
      </w:r>
      <w:r w:rsidRPr="002E50EE">
        <w:rPr>
          <w:rFonts w:ascii="PT Astra Serif" w:hAnsi="PT Astra Serif"/>
          <w:sz w:val="28"/>
          <w:szCs w:val="28"/>
          <w:lang w:eastAsia="ru-RU"/>
        </w:rPr>
        <w:t>от 27.12.2018 № 498-ФЗ «Об ответственном обращении с животными и о внесении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E50EE">
        <w:rPr>
          <w:rFonts w:ascii="PT Astra Serif" w:hAnsi="PT Astra Serif"/>
          <w:sz w:val="28"/>
          <w:szCs w:val="28"/>
          <w:lang w:eastAsia="ru-RU"/>
        </w:rPr>
        <w:t>изменений в отдельные законодательные акты Российской Федерацию, пунктом 2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E50EE">
        <w:rPr>
          <w:rFonts w:ascii="PT Astra Serif" w:hAnsi="PT Astra Serif"/>
          <w:sz w:val="28"/>
          <w:szCs w:val="28"/>
          <w:lang w:eastAsia="ru-RU"/>
        </w:rPr>
        <w:t>статьи 15 Федерального закона от 06.10.2003 № 131-ФЗ «Об общих принципах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E50EE">
        <w:rPr>
          <w:rFonts w:ascii="PT Astra Serif" w:hAnsi="PT Astra Serif"/>
          <w:sz w:val="28"/>
          <w:szCs w:val="28"/>
          <w:lang w:eastAsia="ru-RU"/>
        </w:rPr>
        <w:t>организации местного самоуправления в Российской Федерации»</w:t>
      </w:r>
      <w:r w:rsidR="003E511D">
        <w:rPr>
          <w:rFonts w:ascii="PT Astra Serif" w:hAnsi="PT Astra Serif"/>
          <w:sz w:val="28"/>
          <w:szCs w:val="28"/>
          <w:lang w:eastAsia="ru-RU"/>
        </w:rPr>
        <w:t>:</w:t>
      </w:r>
    </w:p>
    <w:p w:rsidR="000502A8" w:rsidRDefault="000502A8" w:rsidP="002E50EE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 </w:t>
      </w:r>
      <w:r w:rsidRPr="000502A8">
        <w:rPr>
          <w:rFonts w:ascii="PT Astra Serif" w:hAnsi="PT Astra Serif"/>
          <w:sz w:val="28"/>
          <w:szCs w:val="28"/>
          <w:lang w:eastAsia="ru-RU"/>
        </w:rPr>
        <w:t>Определить места, на которые запрещается возвращать животных без владельцев на территории муниципального образования горо</w:t>
      </w:r>
      <w:r>
        <w:rPr>
          <w:rFonts w:ascii="PT Astra Serif" w:hAnsi="PT Astra Serif"/>
          <w:sz w:val="28"/>
          <w:szCs w:val="28"/>
          <w:lang w:eastAsia="ru-RU"/>
        </w:rPr>
        <w:t>дской округ Югорск (приложение 1</w:t>
      </w:r>
      <w:r w:rsidRPr="000502A8">
        <w:rPr>
          <w:rFonts w:ascii="PT Astra Serif" w:hAnsi="PT Astra Serif"/>
          <w:sz w:val="28"/>
          <w:szCs w:val="28"/>
          <w:lang w:eastAsia="ru-RU"/>
        </w:rPr>
        <w:t>).</w:t>
      </w:r>
    </w:p>
    <w:p w:rsidR="009123C2" w:rsidRDefault="000502A8" w:rsidP="000502A8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7E1D3D" w:rsidRPr="007E1D3D">
        <w:rPr>
          <w:rFonts w:ascii="PT Astra Serif" w:hAnsi="PT Astra Serif"/>
          <w:sz w:val="28"/>
          <w:szCs w:val="28"/>
          <w:lang w:eastAsia="ru-RU"/>
        </w:rPr>
        <w:t>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123C2">
        <w:rPr>
          <w:rFonts w:ascii="PT Astra Serif" w:hAnsi="PT Astra Serif"/>
          <w:sz w:val="28"/>
          <w:szCs w:val="28"/>
          <w:lang w:eastAsia="ru-RU"/>
        </w:rPr>
        <w:t xml:space="preserve">Определить </w:t>
      </w:r>
      <w:r w:rsidR="00C2681A">
        <w:rPr>
          <w:rFonts w:ascii="PT Astra Serif" w:hAnsi="PT Astra Serif"/>
          <w:sz w:val="28"/>
          <w:szCs w:val="28"/>
          <w:lang w:eastAsia="ru-RU"/>
        </w:rPr>
        <w:t>комиссию, уполномоченную</w:t>
      </w:r>
      <w:r w:rsidR="009123C2" w:rsidRPr="009123C2">
        <w:rPr>
          <w:rFonts w:ascii="PT Astra Serif" w:hAnsi="PT Astra Serif"/>
          <w:sz w:val="28"/>
          <w:szCs w:val="28"/>
          <w:lang w:eastAsia="ru-RU"/>
        </w:rPr>
        <w:t xml:space="preserve"> на приня</w:t>
      </w:r>
      <w:r w:rsidR="009123C2">
        <w:rPr>
          <w:rFonts w:ascii="PT Astra Serif" w:hAnsi="PT Astra Serif"/>
          <w:sz w:val="28"/>
          <w:szCs w:val="28"/>
          <w:lang w:eastAsia="ru-RU"/>
        </w:rPr>
        <w:t xml:space="preserve">тие решений о возврате животных без владельцев на прежние </w:t>
      </w:r>
      <w:r w:rsidR="009123C2" w:rsidRPr="009123C2">
        <w:rPr>
          <w:rFonts w:ascii="PT Astra Serif" w:hAnsi="PT Astra Serif"/>
          <w:sz w:val="28"/>
          <w:szCs w:val="28"/>
          <w:lang w:eastAsia="ru-RU"/>
        </w:rPr>
        <w:t>места обитания животн</w:t>
      </w:r>
      <w:r w:rsidR="00343F29">
        <w:rPr>
          <w:rFonts w:ascii="PT Astra Serif" w:hAnsi="PT Astra Serif"/>
          <w:sz w:val="28"/>
          <w:szCs w:val="28"/>
          <w:lang w:eastAsia="ru-RU"/>
        </w:rPr>
        <w:t xml:space="preserve">ых без владельцев на </w:t>
      </w:r>
      <w:r w:rsidR="009123C2" w:rsidRPr="009123C2">
        <w:rPr>
          <w:rFonts w:ascii="PT Astra Serif" w:hAnsi="PT Astra Serif"/>
          <w:sz w:val="28"/>
          <w:szCs w:val="28"/>
          <w:lang w:eastAsia="ru-RU"/>
        </w:rPr>
        <w:t xml:space="preserve">территории муниципального образования </w:t>
      </w:r>
      <w:r w:rsidR="009123C2">
        <w:rPr>
          <w:rFonts w:ascii="PT Astra Serif" w:hAnsi="PT Astra Serif"/>
          <w:sz w:val="28"/>
          <w:szCs w:val="28"/>
          <w:lang w:eastAsia="ru-RU"/>
        </w:rPr>
        <w:t>горо</w:t>
      </w:r>
      <w:r>
        <w:rPr>
          <w:rFonts w:ascii="PT Astra Serif" w:hAnsi="PT Astra Serif"/>
          <w:sz w:val="28"/>
          <w:szCs w:val="28"/>
          <w:lang w:eastAsia="ru-RU"/>
        </w:rPr>
        <w:t>дской округ Югорск (приложение 2</w:t>
      </w:r>
      <w:r w:rsidR="009123C2" w:rsidRPr="009123C2">
        <w:rPr>
          <w:rFonts w:ascii="PT Astra Serif" w:hAnsi="PT Astra Serif"/>
          <w:sz w:val="28"/>
          <w:szCs w:val="28"/>
          <w:lang w:eastAsia="ru-RU"/>
        </w:rPr>
        <w:t>)</w:t>
      </w:r>
      <w:r w:rsidR="009123C2">
        <w:rPr>
          <w:rFonts w:ascii="PT Astra Serif" w:hAnsi="PT Astra Serif"/>
          <w:sz w:val="28"/>
          <w:szCs w:val="28"/>
          <w:lang w:eastAsia="ru-RU"/>
        </w:rPr>
        <w:t>.</w:t>
      </w:r>
    </w:p>
    <w:p w:rsidR="0053552F" w:rsidRDefault="0053552F" w:rsidP="0053552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53552F">
        <w:rPr>
          <w:rFonts w:ascii="PT Astra Serif" w:hAnsi="PT Astra Serif"/>
          <w:sz w:val="28"/>
          <w:szCs w:val="28"/>
          <w:lang w:eastAsia="ru-RU"/>
        </w:rPr>
        <w:lastRenderedPageBreak/>
        <w:t>3. Утвердить Положение о комиссии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53552F">
        <w:rPr>
          <w:rFonts w:ascii="PT Astra Serif" w:hAnsi="PT Astra Serif"/>
          <w:sz w:val="28"/>
          <w:szCs w:val="28"/>
          <w:lang w:eastAsia="ru-RU"/>
        </w:rPr>
        <w:t xml:space="preserve"> уполномоченной на приня</w:t>
      </w:r>
      <w:r>
        <w:rPr>
          <w:rFonts w:ascii="PT Astra Serif" w:hAnsi="PT Astra Serif"/>
          <w:sz w:val="28"/>
          <w:szCs w:val="28"/>
          <w:lang w:eastAsia="ru-RU"/>
        </w:rPr>
        <w:t xml:space="preserve">тие решений о возврате животных </w:t>
      </w:r>
      <w:r w:rsidRPr="0053552F">
        <w:rPr>
          <w:rFonts w:ascii="PT Astra Serif" w:hAnsi="PT Astra Serif"/>
          <w:sz w:val="28"/>
          <w:szCs w:val="28"/>
          <w:lang w:eastAsia="ru-RU"/>
        </w:rPr>
        <w:t>без владельцев на прежние места о</w:t>
      </w:r>
      <w:r>
        <w:rPr>
          <w:rFonts w:ascii="PT Astra Serif" w:hAnsi="PT Astra Serif"/>
          <w:sz w:val="28"/>
          <w:szCs w:val="28"/>
          <w:lang w:eastAsia="ru-RU"/>
        </w:rPr>
        <w:t xml:space="preserve">битания животных без владельцев </w:t>
      </w:r>
      <w:r w:rsidRPr="0053552F">
        <w:rPr>
          <w:rFonts w:ascii="PT Astra Serif" w:hAnsi="PT Astra Serif"/>
          <w:sz w:val="28"/>
          <w:szCs w:val="28"/>
          <w:lang w:eastAsia="ru-RU"/>
        </w:rPr>
        <w:t xml:space="preserve">на территории муниципального образования городской округ Югорск </w:t>
      </w:r>
      <w:r>
        <w:rPr>
          <w:rFonts w:ascii="PT Astra Serif" w:hAnsi="PT Astra Serif"/>
          <w:sz w:val="28"/>
          <w:szCs w:val="28"/>
          <w:lang w:eastAsia="ru-RU"/>
        </w:rPr>
        <w:t>(приложение 3</w:t>
      </w:r>
      <w:r w:rsidRPr="0053552F">
        <w:rPr>
          <w:rFonts w:ascii="PT Astra Serif" w:hAnsi="PT Astra Serif"/>
          <w:sz w:val="28"/>
          <w:szCs w:val="28"/>
          <w:lang w:eastAsia="ru-RU"/>
        </w:rPr>
        <w:t xml:space="preserve">).  </w:t>
      </w:r>
    </w:p>
    <w:p w:rsidR="00212B70" w:rsidRDefault="00212B70" w:rsidP="00212B70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Pr="00212B70">
        <w:rPr>
          <w:rFonts w:ascii="PT Astra Serif" w:hAnsi="PT Astra Serif"/>
          <w:sz w:val="28"/>
          <w:szCs w:val="28"/>
          <w:lang w:eastAsia="ru-RU"/>
        </w:rPr>
        <w:t>Утвердить форму решения о возврате жив</w:t>
      </w:r>
      <w:r>
        <w:rPr>
          <w:rFonts w:ascii="PT Astra Serif" w:hAnsi="PT Astra Serif"/>
          <w:sz w:val="28"/>
          <w:szCs w:val="28"/>
          <w:lang w:eastAsia="ru-RU"/>
        </w:rPr>
        <w:t xml:space="preserve">отных без владельцев на прежние </w:t>
      </w:r>
      <w:r w:rsidRPr="00212B70">
        <w:rPr>
          <w:rFonts w:ascii="PT Astra Serif" w:hAnsi="PT Astra Serif"/>
          <w:sz w:val="28"/>
          <w:szCs w:val="28"/>
          <w:lang w:eastAsia="ru-RU"/>
        </w:rPr>
        <w:t>места обитания животны</w:t>
      </w:r>
      <w:r w:rsidR="00CF4AB2">
        <w:rPr>
          <w:rFonts w:ascii="PT Astra Serif" w:hAnsi="PT Astra Serif"/>
          <w:sz w:val="28"/>
          <w:szCs w:val="28"/>
          <w:lang w:eastAsia="ru-RU"/>
        </w:rPr>
        <w:t>х без владельцев (приложение 4</w:t>
      </w:r>
      <w:r w:rsidRPr="00212B70">
        <w:rPr>
          <w:rFonts w:ascii="PT Astra Serif" w:hAnsi="PT Astra Serif"/>
          <w:sz w:val="28"/>
          <w:szCs w:val="28"/>
          <w:lang w:eastAsia="ru-RU"/>
        </w:rPr>
        <w:t>)</w:t>
      </w:r>
      <w:r w:rsidR="00CF4AB2">
        <w:rPr>
          <w:rFonts w:ascii="PT Astra Serif" w:hAnsi="PT Astra Serif"/>
          <w:sz w:val="28"/>
          <w:szCs w:val="28"/>
          <w:lang w:eastAsia="ru-RU"/>
        </w:rPr>
        <w:t>.</w:t>
      </w:r>
    </w:p>
    <w:p w:rsidR="00F74C7F" w:rsidRPr="00EE7343" w:rsidRDefault="00367AD6" w:rsidP="00367AD6">
      <w:pPr>
        <w:shd w:val="clear" w:color="auto" w:fill="FFFFFF"/>
        <w:tabs>
          <w:tab w:val="left" w:pos="9356"/>
        </w:tabs>
        <w:spacing w:line="36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F74C7F">
        <w:rPr>
          <w:rFonts w:ascii="PT Astra Serif" w:hAnsi="PT Astra Serif"/>
          <w:sz w:val="28"/>
          <w:szCs w:val="28"/>
          <w:lang w:eastAsia="ru-RU"/>
        </w:rPr>
        <w:t>5.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67AD6">
        <w:rPr>
          <w:rFonts w:ascii="PT Astra Serif" w:hAnsi="PT Astra Serif"/>
          <w:sz w:val="28"/>
          <w:szCs w:val="28"/>
          <w:lang w:eastAsia="ru-RU"/>
        </w:rPr>
        <w:t xml:space="preserve">Признать утратившим силу постановление </w:t>
      </w:r>
      <w:r w:rsidR="00F74C7F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  <w:r w:rsidR="007A64AC">
        <w:rPr>
          <w:rFonts w:ascii="PT Astra Serif" w:hAnsi="PT Astra Serif"/>
          <w:sz w:val="28"/>
          <w:szCs w:val="28"/>
          <w:lang w:eastAsia="ru-RU"/>
        </w:rPr>
        <w:t xml:space="preserve">от 1 сентября </w:t>
      </w:r>
      <w:r w:rsidR="00BC63D8" w:rsidRPr="00BC63D8">
        <w:rPr>
          <w:rFonts w:ascii="PT Astra Serif" w:hAnsi="PT Astra Serif"/>
          <w:sz w:val="28"/>
          <w:szCs w:val="28"/>
          <w:lang w:eastAsia="ru-RU"/>
        </w:rPr>
        <w:t>2022</w:t>
      </w:r>
      <w:r w:rsidR="007A64A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BC63D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74C7F">
        <w:rPr>
          <w:rFonts w:ascii="PT Astra Serif" w:hAnsi="PT Astra Serif"/>
          <w:sz w:val="28"/>
          <w:szCs w:val="28"/>
          <w:lang w:eastAsia="ru-RU"/>
        </w:rPr>
        <w:t xml:space="preserve">№ 1870-п </w:t>
      </w:r>
      <w:r w:rsidRPr="00EE7343">
        <w:rPr>
          <w:rFonts w:ascii="PT Astra Serif" w:hAnsi="PT Astra Serif"/>
          <w:sz w:val="28"/>
          <w:szCs w:val="28"/>
          <w:shd w:val="clear" w:color="auto" w:fill="FFFFFF"/>
        </w:rPr>
        <w:t>«Об утверждении перечня мест на территории города Югорска, на которые запрещается возвращать животных без владельцев и об определении уполномоченного лица за принятие решений о возврате животных без владельцев на прежние места обитания».</w:t>
      </w:r>
    </w:p>
    <w:p w:rsidR="007E1D3D" w:rsidRPr="007E1D3D" w:rsidRDefault="00F74C7F" w:rsidP="0053552F">
      <w:pPr>
        <w:shd w:val="clear" w:color="auto" w:fill="FFFFFF"/>
        <w:suppressAutoHyphens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</w:t>
      </w:r>
      <w:r w:rsidR="00FC0A16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3932D2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 и р</w:t>
      </w:r>
      <w:r w:rsidR="007E1D3D" w:rsidRPr="007E1D3D">
        <w:rPr>
          <w:rFonts w:ascii="PT Astra Serif" w:hAnsi="PT Astra Serif"/>
          <w:sz w:val="28"/>
          <w:szCs w:val="28"/>
          <w:lang w:eastAsia="ru-RU"/>
        </w:rPr>
        <w:t>азместить на официальном сайте органов</w:t>
      </w:r>
      <w:r w:rsidR="003932D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E1D3D" w:rsidRPr="007E1D3D">
        <w:rPr>
          <w:rFonts w:ascii="PT Astra Serif" w:hAnsi="PT Astra Serif"/>
          <w:sz w:val="28"/>
          <w:szCs w:val="28"/>
          <w:lang w:eastAsia="ru-RU"/>
        </w:rPr>
        <w:t>местного самоуправления города Югорска</w:t>
      </w:r>
      <w:r w:rsidR="003932D2">
        <w:rPr>
          <w:rFonts w:ascii="PT Astra Serif" w:hAnsi="PT Astra Serif"/>
          <w:sz w:val="28"/>
          <w:szCs w:val="28"/>
          <w:lang w:eastAsia="ru-RU"/>
        </w:rPr>
        <w:t>.</w:t>
      </w:r>
    </w:p>
    <w:p w:rsidR="00AF5B9C" w:rsidRPr="007E1D3D" w:rsidRDefault="00F74C7F" w:rsidP="00F12AF1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</w:t>
      </w:r>
      <w:r w:rsidR="00AF5B9C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A57E6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87A5E" w:rsidRPr="007E1D3D">
        <w:rPr>
          <w:rFonts w:ascii="PT Astra Serif" w:hAnsi="PT Astra Serif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 – директора </w:t>
      </w:r>
      <w:r w:rsidR="00187A5E">
        <w:rPr>
          <w:rFonts w:ascii="PT Astra Serif" w:hAnsi="PT Astra Serif"/>
          <w:sz w:val="28"/>
          <w:szCs w:val="28"/>
          <w:lang w:eastAsia="ru-RU"/>
        </w:rPr>
        <w:t>д</w:t>
      </w:r>
      <w:r w:rsidR="00187A5E" w:rsidRPr="007E1D3D">
        <w:rPr>
          <w:rFonts w:ascii="PT Astra Serif" w:hAnsi="PT Astra Serif"/>
          <w:sz w:val="28"/>
          <w:szCs w:val="28"/>
          <w:lang w:eastAsia="ru-RU"/>
        </w:rPr>
        <w:t>епартамента жилищно-коммунального и строительного комплекса администрации города Югорска</w:t>
      </w:r>
      <w:r w:rsidR="00160E86">
        <w:rPr>
          <w:rFonts w:ascii="PT Astra Serif" w:hAnsi="PT Astra Serif"/>
          <w:sz w:val="28"/>
          <w:szCs w:val="28"/>
          <w:lang w:eastAsia="ru-RU"/>
        </w:rPr>
        <w:t xml:space="preserve"> Ефимова Р.А</w:t>
      </w:r>
      <w:r w:rsidR="00187A5E">
        <w:rPr>
          <w:rFonts w:ascii="PT Astra Serif" w:hAnsi="PT Astra Serif"/>
          <w:sz w:val="28"/>
          <w:szCs w:val="28"/>
          <w:lang w:eastAsia="ru-RU"/>
        </w:rPr>
        <w:t>.</w:t>
      </w:r>
      <w:r w:rsidR="00187A5E" w:rsidRPr="007E1D3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87A5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7E1D3D" w:rsidRPr="007E1D3D" w:rsidRDefault="007E1D3D" w:rsidP="00BF3901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D1194" w:rsidRDefault="004D1194" w:rsidP="007E1D3D">
      <w:pPr>
        <w:rPr>
          <w:rFonts w:ascii="PT Astra Serif" w:hAnsi="PT Astra Serif"/>
          <w:sz w:val="28"/>
          <w:szCs w:val="26"/>
        </w:rPr>
      </w:pPr>
    </w:p>
    <w:p w:rsidR="007E1D3D" w:rsidRPr="001A06FA" w:rsidRDefault="001E29E8" w:rsidP="007E1D3D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61B7D" wp14:editId="5B2949E0">
                <wp:simplePos x="0" y="0"/>
                <wp:positionH relativeFrom="column">
                  <wp:posOffset>2063115</wp:posOffset>
                </wp:positionH>
                <wp:positionV relativeFrom="paragraph">
                  <wp:posOffset>137160</wp:posOffset>
                </wp:positionV>
                <wp:extent cx="2657475" cy="1047750"/>
                <wp:effectExtent l="0" t="0" r="28575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1047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C3639" id="Скругленный прямоугольник 4" o:spid="_x0000_s1026" style="position:absolute;margin-left:162.45pt;margin-top:10.8pt;width:209.2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ac"/>
        <w:tblW w:w="9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6"/>
        <w:gridCol w:w="4292"/>
        <w:gridCol w:w="2267"/>
      </w:tblGrid>
      <w:tr w:rsidR="007E1D3D" w:rsidRPr="00B36297" w:rsidTr="005903E5">
        <w:trPr>
          <w:trHeight w:val="1595"/>
        </w:trPr>
        <w:tc>
          <w:tcPr>
            <w:tcW w:w="3266" w:type="dxa"/>
          </w:tcPr>
          <w:p w:rsidR="001E29E8" w:rsidRDefault="001E29E8" w:rsidP="00155C3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7E1D3D" w:rsidRPr="00401009" w:rsidRDefault="001E29E8" w:rsidP="00187A5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7E1D3D" w:rsidRPr="0040100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а </w:t>
            </w:r>
            <w:r w:rsidR="007E1D3D" w:rsidRPr="00401009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города Югорска</w:t>
            </w:r>
          </w:p>
        </w:tc>
        <w:tc>
          <w:tcPr>
            <w:tcW w:w="4292" w:type="dxa"/>
            <w:vAlign w:val="center"/>
          </w:tcPr>
          <w:p w:rsidR="007E1D3D" w:rsidRPr="005903E5" w:rsidRDefault="007E1D3D" w:rsidP="004A7067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lang w:eastAsia="en-US"/>
              </w:rPr>
            </w:pPr>
            <w:r w:rsidRPr="005903E5">
              <w:rPr>
                <w:rFonts w:ascii="PT Astra Serif" w:eastAsia="Calibri" w:hAnsi="PT Astra Serif"/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5A03EA71" wp14:editId="6345E99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03E5">
              <w:rPr>
                <w:rFonts w:ascii="PT Astra Serif" w:eastAsia="Calibri" w:hAnsi="PT Astra Serif"/>
                <w:b/>
                <w:color w:val="D9D9D9"/>
                <w:lang w:eastAsia="en-US"/>
              </w:rPr>
              <w:t xml:space="preserve">        ДОКУМЕНТ ПОДПИСАН</w:t>
            </w:r>
          </w:p>
          <w:p w:rsidR="007E1D3D" w:rsidRPr="005903E5" w:rsidRDefault="007E1D3D" w:rsidP="004A706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lang w:eastAsia="en-US"/>
              </w:rPr>
            </w:pPr>
            <w:r w:rsidRPr="005903E5">
              <w:rPr>
                <w:rFonts w:ascii="PT Astra Serif" w:eastAsia="Calibri" w:hAnsi="PT Astra Serif"/>
                <w:b/>
                <w:color w:val="D9D9D9"/>
                <w:lang w:eastAsia="en-US"/>
              </w:rPr>
              <w:t xml:space="preserve">         ЭЛЕКТРОННОЙ ПОДПИСЬЮ</w:t>
            </w:r>
          </w:p>
          <w:p w:rsidR="007E1D3D" w:rsidRPr="005903E5" w:rsidRDefault="007E1D3D" w:rsidP="004A706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lang w:eastAsia="en-US"/>
              </w:rPr>
            </w:pPr>
            <w:r w:rsidRPr="005903E5">
              <w:rPr>
                <w:rFonts w:ascii="PT Astra Serif" w:eastAsia="Calibri" w:hAnsi="PT Astra Serif"/>
                <w:color w:val="D9D9D9"/>
                <w:lang w:eastAsia="en-US"/>
              </w:rPr>
              <w:t>Сертифика</w:t>
            </w:r>
            <w:r w:rsidRPr="005903E5">
              <w:rPr>
                <w:rFonts w:ascii="PT Astra Serif" w:hAnsi="PT Astra Serif"/>
                <w:noProof/>
                <w:lang w:eastAsia="ru-RU"/>
              </w:rPr>
              <w:t xml:space="preserve"> </w:t>
            </w:r>
            <w:r w:rsidRPr="005903E5">
              <w:rPr>
                <w:rFonts w:ascii="PT Astra Serif" w:eastAsia="Calibri" w:hAnsi="PT Astra Serif"/>
                <w:color w:val="D9D9D9"/>
                <w:lang w:eastAsia="en-US"/>
              </w:rPr>
              <w:t>т  [Номер сертификата 1]</w:t>
            </w:r>
          </w:p>
          <w:p w:rsidR="007E1D3D" w:rsidRPr="005903E5" w:rsidRDefault="007E1D3D" w:rsidP="004A706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lang w:eastAsia="en-US"/>
              </w:rPr>
            </w:pPr>
            <w:r w:rsidRPr="005903E5">
              <w:rPr>
                <w:rFonts w:ascii="PT Astra Serif" w:eastAsia="Calibri" w:hAnsi="PT Astra Serif"/>
                <w:color w:val="D9D9D9"/>
                <w:lang w:eastAsia="en-US"/>
              </w:rPr>
              <w:t>Владелец [Владелец сертификата 1]</w:t>
            </w:r>
          </w:p>
          <w:p w:rsidR="007E1D3D" w:rsidRPr="00B36297" w:rsidRDefault="007E1D3D" w:rsidP="004A706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5903E5">
              <w:rPr>
                <w:rFonts w:ascii="PT Astra Serif" w:eastAsia="Calibri" w:hAnsi="PT Astra Serif"/>
                <w:color w:val="D9D9D9"/>
                <w:lang w:eastAsia="en-US"/>
              </w:rPr>
              <w:t>Действителен с [ДатаС 1] по [ДатаПо 1]</w:t>
            </w:r>
          </w:p>
        </w:tc>
        <w:tc>
          <w:tcPr>
            <w:tcW w:w="2267" w:type="dxa"/>
          </w:tcPr>
          <w:p w:rsidR="005903E5" w:rsidRDefault="005903E5" w:rsidP="005903E5">
            <w:pP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7E1D3D" w:rsidRPr="00401009" w:rsidRDefault="00A21B86" w:rsidP="005903E5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</w:t>
            </w:r>
            <w:r w:rsidR="001E29E8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7E1D3D" w:rsidRPr="007E1D3D" w:rsidRDefault="007E1D3D" w:rsidP="007E1D3D">
      <w:pPr>
        <w:tabs>
          <w:tab w:val="left" w:pos="8380"/>
        </w:tabs>
        <w:suppressAutoHyphens w:val="0"/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  <w:sectPr w:rsidR="007E1D3D" w:rsidRPr="007E1D3D" w:rsidSect="005903E5">
          <w:headerReference w:type="default" r:id="rId10"/>
          <w:headerReference w:type="first" r:id="rId11"/>
          <w:pgSz w:w="11906" w:h="16838"/>
          <w:pgMar w:top="1134" w:right="794" w:bottom="1134" w:left="1701" w:header="709" w:footer="709" w:gutter="0"/>
          <w:cols w:space="708"/>
          <w:titlePg/>
          <w:docGrid w:linePitch="360"/>
        </w:sectPr>
      </w:pPr>
      <w:r w:rsidRPr="007E1D3D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</w:t>
      </w:r>
      <w:r w:rsidR="000502A8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    </w:t>
      </w:r>
    </w:p>
    <w:p w:rsidR="00343F29" w:rsidRPr="00343F29" w:rsidRDefault="000502A8" w:rsidP="00343F29">
      <w:pPr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Приложение 1</w:t>
      </w:r>
    </w:p>
    <w:p w:rsidR="00343F29" w:rsidRPr="00343F29" w:rsidRDefault="00343F29" w:rsidP="00343F29">
      <w:pPr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к постановлению</w:t>
      </w:r>
      <w:r w:rsidRPr="00343F29">
        <w:rPr>
          <w:rFonts w:ascii="PT Astra Serif" w:hAnsi="PT Astra Serif"/>
          <w:b/>
          <w:bCs/>
          <w:sz w:val="28"/>
          <w:szCs w:val="28"/>
          <w:lang w:eastAsia="ru-RU"/>
        </w:rPr>
        <w:t xml:space="preserve"> администрации</w:t>
      </w:r>
    </w:p>
    <w:p w:rsidR="00343F29" w:rsidRPr="00343F29" w:rsidRDefault="00343F29" w:rsidP="00343F29">
      <w:pPr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43F29">
        <w:rPr>
          <w:rFonts w:ascii="PT Astra Serif" w:hAnsi="PT Astra Serif"/>
          <w:b/>
          <w:bCs/>
          <w:sz w:val="28"/>
          <w:szCs w:val="28"/>
          <w:lang w:eastAsia="ru-RU"/>
        </w:rPr>
        <w:t xml:space="preserve"> города Югорска </w:t>
      </w:r>
    </w:p>
    <w:p w:rsidR="00001D3D" w:rsidRDefault="00343F29" w:rsidP="00343F29">
      <w:pPr>
        <w:jc w:val="right"/>
        <w:rPr>
          <w:rFonts w:ascii="PT Astra Serif" w:hAnsi="PT Astra Serif"/>
          <w:b/>
          <w:sz w:val="24"/>
          <w:szCs w:val="24"/>
        </w:rPr>
      </w:pPr>
      <w:r w:rsidRPr="00343F29">
        <w:rPr>
          <w:rFonts w:ascii="PT Astra Serif" w:hAnsi="PT Astra Serif"/>
          <w:b/>
          <w:bCs/>
          <w:sz w:val="28"/>
          <w:szCs w:val="28"/>
          <w:lang w:eastAsia="ru-RU"/>
        </w:rPr>
        <w:t>от ____________ №  ______</w:t>
      </w:r>
    </w:p>
    <w:p w:rsidR="00343F29" w:rsidRDefault="00343F29" w:rsidP="005B41B9">
      <w:pPr>
        <w:jc w:val="center"/>
        <w:rPr>
          <w:b/>
          <w:sz w:val="28"/>
          <w:szCs w:val="28"/>
        </w:rPr>
      </w:pPr>
    </w:p>
    <w:p w:rsidR="002E6E0F" w:rsidRDefault="002E6E0F" w:rsidP="005B41B9">
      <w:pPr>
        <w:jc w:val="center"/>
        <w:rPr>
          <w:b/>
          <w:sz w:val="28"/>
          <w:szCs w:val="28"/>
        </w:rPr>
      </w:pPr>
      <w:r w:rsidRPr="00875903">
        <w:rPr>
          <w:b/>
          <w:sz w:val="28"/>
          <w:szCs w:val="28"/>
        </w:rPr>
        <w:t>Места, на которые запрещается возвращать животных без владельцев на территории муниципального образования городской округ Югорск</w:t>
      </w:r>
    </w:p>
    <w:p w:rsidR="005B41B9" w:rsidRPr="005B41B9" w:rsidRDefault="005B41B9" w:rsidP="005B41B9">
      <w:pPr>
        <w:jc w:val="center"/>
        <w:rPr>
          <w:b/>
          <w:sz w:val="28"/>
          <w:szCs w:val="28"/>
        </w:rPr>
      </w:pPr>
    </w:p>
    <w:p w:rsidR="002E6E0F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1. Детские и спортивные площадки. </w:t>
      </w:r>
    </w:p>
    <w:p w:rsidR="002E6E0F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2. Парки, скверы, места массового отдыха. </w:t>
      </w:r>
    </w:p>
    <w:p w:rsidR="002E6E0F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3. Образовательные и медицинские учреждения.</w:t>
      </w:r>
    </w:p>
    <w:p w:rsidR="002E6E0F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4. Территории, прилегающие к объектам культуры и искусства. </w:t>
      </w:r>
    </w:p>
    <w:p w:rsidR="002E6E0F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5. Территории, прилегающие к организациям общественного питания, магазинам, нестационарным торговым объектам. </w:t>
      </w:r>
    </w:p>
    <w:p w:rsidR="002E6E0F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6. Территории, предназначенные для выпаса и прогона сельскохозяйственных животных и птицы.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7. Места, предназначенные для выгула домашних животных панский район.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8. Придомовые территории многоквартирных жилых домов и индивидуальных жилых домов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9. Территории железнодорожных станций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10. Садоводческие или огороднические некоммерческие товарищества, гаражные кооперативы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11. Полигоны т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вердых бытовых отходов.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12. Автозаправочные станции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13. 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Гостиницы.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14. Пляжи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8303A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15. Сельскохозяйственные организ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ации и предприятия.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16. Кладбища и мемо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риальные зоны жилых домов.</w:t>
      </w:r>
    </w:p>
    <w:p w:rsidR="00691403" w:rsidRPr="008303A9" w:rsidRDefault="002E6E0F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17. Предприятия и организации всех форм собствен</w:t>
      </w:r>
      <w:r w:rsidR="00691403" w:rsidRPr="008303A9">
        <w:rPr>
          <w:rFonts w:ascii="PT Astra Serif" w:hAnsi="PT Astra Serif"/>
          <w:bCs/>
          <w:sz w:val="28"/>
          <w:szCs w:val="28"/>
          <w:lang w:eastAsia="ru-RU"/>
        </w:rPr>
        <w:t>ности, не относящихся к приютам.</w:t>
      </w:r>
    </w:p>
    <w:p w:rsidR="00691403" w:rsidRPr="008303A9" w:rsidRDefault="00691403" w:rsidP="008303A9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18. Водоохранные зоны.</w:t>
      </w:r>
    </w:p>
    <w:p w:rsidR="00233D23" w:rsidRDefault="002E6E0F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303A9">
        <w:rPr>
          <w:rFonts w:ascii="PT Astra Serif" w:hAnsi="PT Astra Serif"/>
          <w:bCs/>
          <w:sz w:val="28"/>
          <w:szCs w:val="28"/>
          <w:lang w:eastAsia="ru-RU"/>
        </w:rPr>
        <w:t>19. Места отдыха и досуга, проведения массовых мероприятий, средств массовой информации.</w:t>
      </w:r>
    </w:p>
    <w:p w:rsidR="000502A8" w:rsidRDefault="000502A8" w:rsidP="000502A8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Приложение 2</w:t>
      </w:r>
    </w:p>
    <w:p w:rsidR="000502A8" w:rsidRDefault="000502A8" w:rsidP="000502A8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к постановлению администрации</w:t>
      </w:r>
    </w:p>
    <w:p w:rsidR="000502A8" w:rsidRDefault="000502A8" w:rsidP="000502A8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города Югорска </w:t>
      </w:r>
    </w:p>
    <w:p w:rsidR="000502A8" w:rsidRDefault="000502A8" w:rsidP="000502A8">
      <w:pPr>
        <w:tabs>
          <w:tab w:val="left" w:pos="8380"/>
        </w:tabs>
        <w:suppressAutoHyphens w:val="0"/>
        <w:spacing w:line="360" w:lineRule="auto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от ____________ №  ______</w:t>
      </w:r>
    </w:p>
    <w:p w:rsidR="000502A8" w:rsidRPr="00D8428B" w:rsidRDefault="000502A8" w:rsidP="000502A8">
      <w:pPr>
        <w:tabs>
          <w:tab w:val="left" w:pos="8380"/>
        </w:tabs>
        <w:suppressAutoHyphens w:val="0"/>
        <w:spacing w:line="360" w:lineRule="auto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502A8" w:rsidRPr="0058365B" w:rsidRDefault="000502A8" w:rsidP="00050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Комиссия, уполномоченная</w:t>
      </w:r>
      <w:r w:rsidRPr="0058365B">
        <w:rPr>
          <w:b/>
          <w:sz w:val="28"/>
          <w:szCs w:val="28"/>
        </w:rPr>
        <w:t xml:space="preserve"> на принятие решений о возврате животных</w:t>
      </w:r>
    </w:p>
    <w:p w:rsidR="000502A8" w:rsidRPr="0058365B" w:rsidRDefault="000502A8" w:rsidP="000502A8">
      <w:pPr>
        <w:jc w:val="center"/>
        <w:rPr>
          <w:b/>
          <w:sz w:val="28"/>
          <w:szCs w:val="28"/>
        </w:rPr>
      </w:pPr>
      <w:r w:rsidRPr="0058365B">
        <w:rPr>
          <w:b/>
          <w:sz w:val="28"/>
          <w:szCs w:val="28"/>
        </w:rPr>
        <w:t>без владельцев на прежние места обитания животных без владельцев</w:t>
      </w:r>
    </w:p>
    <w:p w:rsidR="000502A8" w:rsidRDefault="000502A8" w:rsidP="000502A8">
      <w:pPr>
        <w:jc w:val="center"/>
        <w:rPr>
          <w:b/>
          <w:sz w:val="28"/>
          <w:szCs w:val="28"/>
        </w:rPr>
      </w:pPr>
      <w:r w:rsidRPr="0058365B">
        <w:rPr>
          <w:b/>
          <w:sz w:val="28"/>
          <w:szCs w:val="28"/>
        </w:rPr>
        <w:t xml:space="preserve">на территории муниципального образования </w:t>
      </w:r>
      <w:r>
        <w:rPr>
          <w:b/>
          <w:sz w:val="28"/>
          <w:szCs w:val="28"/>
        </w:rPr>
        <w:t>городской округ Югорск</w:t>
      </w:r>
    </w:p>
    <w:p w:rsidR="000502A8" w:rsidRDefault="000502A8" w:rsidP="000502A8">
      <w:pPr>
        <w:jc w:val="center"/>
        <w:rPr>
          <w:b/>
          <w:sz w:val="28"/>
          <w:szCs w:val="28"/>
        </w:rPr>
      </w:pPr>
    </w:p>
    <w:p w:rsidR="000502A8" w:rsidRPr="0058365B" w:rsidRDefault="000502A8" w:rsidP="000502A8">
      <w:pPr>
        <w:tabs>
          <w:tab w:val="left" w:pos="2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E1143">
        <w:rPr>
          <w:b/>
          <w:sz w:val="28"/>
          <w:szCs w:val="28"/>
        </w:rPr>
        <w:t>Председатель комиссии:</w:t>
      </w:r>
    </w:p>
    <w:p w:rsidR="000502A8" w:rsidRDefault="000502A8" w:rsidP="000502A8">
      <w:pPr>
        <w:spacing w:line="360" w:lineRule="auto"/>
        <w:jc w:val="both"/>
        <w:rPr>
          <w:sz w:val="28"/>
          <w:szCs w:val="28"/>
        </w:rPr>
      </w:pPr>
      <w:r w:rsidRPr="0058365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Решанова Светлана Николаевна</w:t>
      </w:r>
      <w:r>
        <w:rPr>
          <w:sz w:val="28"/>
          <w:szCs w:val="28"/>
        </w:rPr>
        <w:t>,</w:t>
      </w:r>
      <w:r w:rsidRPr="00E347AE">
        <w:t xml:space="preserve"> </w:t>
      </w:r>
      <w:r>
        <w:rPr>
          <w:sz w:val="28"/>
          <w:szCs w:val="28"/>
        </w:rPr>
        <w:t>д</w:t>
      </w:r>
      <w:r w:rsidRPr="00E347AE">
        <w:rPr>
          <w:sz w:val="28"/>
          <w:szCs w:val="28"/>
        </w:rPr>
        <w:t>иректор автономной некоммерческой организации "Добрячок"</w:t>
      </w:r>
      <w:r>
        <w:rPr>
          <w:sz w:val="28"/>
          <w:szCs w:val="28"/>
        </w:rPr>
        <w:t>.</w:t>
      </w:r>
    </w:p>
    <w:p w:rsidR="000502A8" w:rsidRDefault="000502A8" w:rsidP="000502A8">
      <w:pPr>
        <w:tabs>
          <w:tab w:val="left" w:pos="2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</w:t>
      </w:r>
      <w:r w:rsidRPr="00EE1143">
        <w:rPr>
          <w:b/>
          <w:sz w:val="28"/>
          <w:szCs w:val="28"/>
        </w:rPr>
        <w:t xml:space="preserve"> комиссии:</w:t>
      </w:r>
    </w:p>
    <w:p w:rsidR="000502A8" w:rsidRPr="00EE1143" w:rsidRDefault="000502A8" w:rsidP="000502A8">
      <w:pPr>
        <w:tabs>
          <w:tab w:val="left" w:pos="240"/>
        </w:tabs>
        <w:spacing w:line="360" w:lineRule="auto"/>
        <w:jc w:val="both"/>
        <w:rPr>
          <w:sz w:val="28"/>
          <w:szCs w:val="28"/>
        </w:rPr>
      </w:pPr>
      <w:r w:rsidRPr="00EE1143">
        <w:rPr>
          <w:sz w:val="28"/>
          <w:szCs w:val="28"/>
        </w:rPr>
        <w:t>1.   Снитко Анастасия Валериевна, с</w:t>
      </w:r>
      <w:r>
        <w:rPr>
          <w:sz w:val="28"/>
          <w:szCs w:val="28"/>
        </w:rPr>
        <w:t xml:space="preserve">тарший инспектор муниципального </w:t>
      </w:r>
      <w:r w:rsidRPr="00EE1143">
        <w:rPr>
          <w:sz w:val="28"/>
          <w:szCs w:val="28"/>
        </w:rPr>
        <w:t>казенного учреждения "Служба обеспечения органов местного самоуправления".</w:t>
      </w:r>
    </w:p>
    <w:p w:rsidR="000502A8" w:rsidRPr="00EE1143" w:rsidRDefault="000502A8" w:rsidP="000502A8">
      <w:pPr>
        <w:tabs>
          <w:tab w:val="left" w:pos="24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E1143">
        <w:rPr>
          <w:b/>
          <w:sz w:val="28"/>
          <w:szCs w:val="28"/>
        </w:rPr>
        <w:t>Члены комиссии:</w:t>
      </w:r>
    </w:p>
    <w:p w:rsidR="000502A8" w:rsidRDefault="000502A8" w:rsidP="000502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187D">
        <w:rPr>
          <w:sz w:val="28"/>
          <w:szCs w:val="28"/>
        </w:rPr>
        <w:t>Кулик Марина Валерьевна</w:t>
      </w:r>
      <w:r>
        <w:rPr>
          <w:sz w:val="28"/>
          <w:szCs w:val="28"/>
        </w:rPr>
        <w:t>, г</w:t>
      </w:r>
      <w:r w:rsidRPr="0084187D">
        <w:rPr>
          <w:sz w:val="28"/>
          <w:szCs w:val="28"/>
        </w:rPr>
        <w:t>лавный инженер муниципального казенного учреждения "Служба обеспечения органов местного самоуправления"</w:t>
      </w:r>
      <w:r>
        <w:rPr>
          <w:sz w:val="28"/>
          <w:szCs w:val="28"/>
        </w:rPr>
        <w:t>.</w:t>
      </w:r>
    </w:p>
    <w:p w:rsidR="000502A8" w:rsidRDefault="000502A8" w:rsidP="000502A8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 </w:t>
      </w:r>
      <w:r w:rsidRPr="0084187D">
        <w:rPr>
          <w:rFonts w:ascii="PT Astra Serif" w:hAnsi="PT Astra Serif"/>
          <w:bCs/>
          <w:sz w:val="28"/>
          <w:szCs w:val="28"/>
          <w:lang w:eastAsia="ru-RU"/>
        </w:rPr>
        <w:t>Лысенкова Надежда Михайловна</w:t>
      </w:r>
      <w:r>
        <w:rPr>
          <w:rFonts w:ascii="PT Astra Serif" w:hAnsi="PT Astra Serif"/>
          <w:bCs/>
          <w:sz w:val="28"/>
          <w:szCs w:val="28"/>
          <w:lang w:eastAsia="ru-RU"/>
        </w:rPr>
        <w:t>, з</w:t>
      </w:r>
      <w:r w:rsidRPr="0084187D">
        <w:rPr>
          <w:rFonts w:ascii="PT Astra Serif" w:hAnsi="PT Astra Serif"/>
          <w:bCs/>
          <w:sz w:val="28"/>
          <w:szCs w:val="28"/>
          <w:lang w:eastAsia="ru-RU"/>
        </w:rPr>
        <w:t>аведующая ветеринарным отделом филиала бюджетного учреждения Ханты-Мансийского автономного округа-Югры «Ветеринарный центр» по Советскому району и городу Югорск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0502A8" w:rsidRDefault="000502A8" w:rsidP="000502A8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3. </w:t>
      </w:r>
      <w:r w:rsidRPr="0084187D">
        <w:rPr>
          <w:rFonts w:ascii="PT Astra Serif" w:hAnsi="PT Astra Serif"/>
          <w:bCs/>
          <w:sz w:val="28"/>
          <w:szCs w:val="28"/>
          <w:lang w:eastAsia="ru-RU"/>
        </w:rPr>
        <w:t>Хваталова Елена Михайловна</w:t>
      </w:r>
      <w:r>
        <w:rPr>
          <w:rFonts w:ascii="PT Astra Serif" w:hAnsi="PT Astra Serif"/>
          <w:bCs/>
          <w:sz w:val="28"/>
          <w:szCs w:val="28"/>
          <w:lang w:eastAsia="ru-RU"/>
        </w:rPr>
        <w:t>, н</w:t>
      </w:r>
      <w:r w:rsidRPr="0084187D">
        <w:rPr>
          <w:rFonts w:ascii="PT Astra Serif" w:hAnsi="PT Astra Serif"/>
          <w:bCs/>
          <w:sz w:val="28"/>
          <w:szCs w:val="28"/>
          <w:lang w:eastAsia="ru-RU"/>
        </w:rPr>
        <w:t>ачальник участка по благоустройству города муниципального унитарного предприятия «Югорскэнергогаз»</w:t>
      </w:r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0502A8" w:rsidRPr="0084187D" w:rsidRDefault="000502A8" w:rsidP="000502A8">
      <w:pPr>
        <w:spacing w:line="360" w:lineRule="auto"/>
        <w:jc w:val="both"/>
        <w:rPr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4.  </w:t>
      </w:r>
      <w:r w:rsidRPr="0084187D">
        <w:rPr>
          <w:rFonts w:ascii="PT Astra Serif" w:hAnsi="PT Astra Serif"/>
          <w:bCs/>
          <w:sz w:val="28"/>
          <w:szCs w:val="28"/>
          <w:lang w:eastAsia="ru-RU"/>
        </w:rPr>
        <w:t>Хомяков Сергей Юрьевич</w:t>
      </w:r>
      <w:r>
        <w:rPr>
          <w:rFonts w:ascii="PT Astra Serif" w:hAnsi="PT Astra Serif"/>
          <w:bCs/>
          <w:sz w:val="28"/>
          <w:szCs w:val="28"/>
          <w:lang w:eastAsia="ru-RU"/>
        </w:rPr>
        <w:t>, кинолог.</w:t>
      </w:r>
    </w:p>
    <w:p w:rsidR="000502A8" w:rsidRPr="0084187D" w:rsidRDefault="000502A8" w:rsidP="000502A8">
      <w:pPr>
        <w:spacing w:line="360" w:lineRule="auto"/>
        <w:jc w:val="both"/>
        <w:rPr>
          <w:b/>
          <w:sz w:val="28"/>
          <w:szCs w:val="28"/>
        </w:rPr>
      </w:pPr>
    </w:p>
    <w:p w:rsidR="000502A8" w:rsidRPr="00685245" w:rsidRDefault="000502A8" w:rsidP="000502A8">
      <w:pPr>
        <w:spacing w:line="36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502A8">
      <w:pPr>
        <w:jc w:val="center"/>
        <w:rPr>
          <w:rFonts w:ascii="PT Astra Serif" w:hAnsi="PT Astra Serif"/>
          <w:b/>
          <w:sz w:val="24"/>
          <w:szCs w:val="24"/>
        </w:rPr>
      </w:pPr>
    </w:p>
    <w:p w:rsidR="000502A8" w:rsidRDefault="000502A8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B47E9" w:rsidRDefault="007B47E9" w:rsidP="007B47E9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 xml:space="preserve">Приложение </w:t>
      </w:r>
      <w:r w:rsidR="00DE1827">
        <w:rPr>
          <w:rFonts w:ascii="PT Astra Serif" w:hAnsi="PT Astra Serif"/>
          <w:b/>
          <w:bCs/>
          <w:sz w:val="28"/>
          <w:szCs w:val="28"/>
          <w:lang w:eastAsia="ru-RU"/>
        </w:rPr>
        <w:t>3</w:t>
      </w:r>
    </w:p>
    <w:p w:rsidR="007B47E9" w:rsidRDefault="007B47E9" w:rsidP="007B47E9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к постановлению администрации</w:t>
      </w:r>
    </w:p>
    <w:p w:rsidR="007B47E9" w:rsidRDefault="007B47E9" w:rsidP="007B47E9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города Югорска </w:t>
      </w:r>
    </w:p>
    <w:p w:rsidR="007B47E9" w:rsidRDefault="007B47E9" w:rsidP="007B47E9">
      <w:pPr>
        <w:tabs>
          <w:tab w:val="left" w:pos="8380"/>
        </w:tabs>
        <w:suppressAutoHyphens w:val="0"/>
        <w:spacing w:line="360" w:lineRule="auto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от ____________ №  ______</w:t>
      </w:r>
    </w:p>
    <w:p w:rsidR="007B47E9" w:rsidRDefault="007B47E9" w:rsidP="007B47E9">
      <w:pPr>
        <w:tabs>
          <w:tab w:val="left" w:pos="8380"/>
        </w:tabs>
        <w:suppressAutoHyphens w:val="0"/>
        <w:spacing w:line="36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DE1827" w:rsidRPr="008923C1" w:rsidRDefault="00DE1827" w:rsidP="00DE1827">
      <w:pPr>
        <w:spacing w:line="360" w:lineRule="auto"/>
        <w:jc w:val="center"/>
        <w:rPr>
          <w:b/>
          <w:sz w:val="28"/>
          <w:szCs w:val="28"/>
        </w:rPr>
      </w:pPr>
      <w:r w:rsidRPr="008923C1">
        <w:rPr>
          <w:b/>
          <w:sz w:val="28"/>
          <w:szCs w:val="28"/>
        </w:rPr>
        <w:t xml:space="preserve">Положение </w:t>
      </w:r>
    </w:p>
    <w:p w:rsidR="00DE1827" w:rsidRPr="006917B9" w:rsidRDefault="00DE1827" w:rsidP="00DE1827">
      <w:pPr>
        <w:spacing w:line="36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  <w:lang w:eastAsia="ru-RU"/>
        </w:rPr>
        <w:t>комиссии, уполномоченной</w:t>
      </w:r>
      <w:r w:rsidRPr="006917B9">
        <w:rPr>
          <w:rFonts w:ascii="PT Astra Serif" w:hAnsi="PT Astra Serif"/>
          <w:b/>
          <w:sz w:val="28"/>
          <w:szCs w:val="28"/>
          <w:lang w:eastAsia="ru-RU"/>
        </w:rPr>
        <w:t xml:space="preserve"> на принятие решений о возврате животных</w:t>
      </w:r>
    </w:p>
    <w:p w:rsidR="00DE1827" w:rsidRPr="006917B9" w:rsidRDefault="00DE1827" w:rsidP="00DE1827">
      <w:pPr>
        <w:spacing w:line="36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917B9">
        <w:rPr>
          <w:rFonts w:ascii="PT Astra Serif" w:hAnsi="PT Astra Serif"/>
          <w:b/>
          <w:sz w:val="28"/>
          <w:szCs w:val="28"/>
          <w:lang w:eastAsia="ru-RU"/>
        </w:rPr>
        <w:t>без владельцев на прежние места обитания животных без владельцев</w:t>
      </w:r>
    </w:p>
    <w:p w:rsidR="00DE1827" w:rsidRPr="008923C1" w:rsidRDefault="00DE1827" w:rsidP="00DE1827">
      <w:pPr>
        <w:spacing w:line="360" w:lineRule="auto"/>
        <w:jc w:val="center"/>
        <w:rPr>
          <w:b/>
          <w:sz w:val="28"/>
          <w:szCs w:val="28"/>
        </w:rPr>
      </w:pPr>
      <w:r w:rsidRPr="006917B9">
        <w:rPr>
          <w:rFonts w:ascii="PT Astra Serif" w:hAnsi="PT Astra Serif"/>
          <w:b/>
          <w:sz w:val="28"/>
          <w:szCs w:val="28"/>
          <w:lang w:eastAsia="ru-RU"/>
        </w:rPr>
        <w:t>на территории муниципального образования городской округ Югорск</w:t>
      </w:r>
    </w:p>
    <w:p w:rsidR="00DE1827" w:rsidRDefault="00DE1827" w:rsidP="00DE1827">
      <w:pPr>
        <w:spacing w:line="36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DE1827" w:rsidRDefault="00DE1827" w:rsidP="00DE1827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>1. Общие положения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1.1. Комиссия по принятию решений о возврате животных без владельцев на прежние места обитания (далее – Комиссия) образуется в целях принятия решений о возврате животных без владельцев на прежние места обитания, отловленных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 xml:space="preserve">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1.2. Комиссия является коллегиальным и совещательным органом, созданным при администрации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 xml:space="preserve">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1.3. Комиссия в своей деятельности руководствуется </w:t>
      </w:r>
      <w:r>
        <w:rPr>
          <w:rFonts w:ascii="PT Astra Serif" w:hAnsi="PT Astra Serif"/>
          <w:sz w:val="28"/>
          <w:szCs w:val="28"/>
        </w:rPr>
        <w:t>Федеральным</w:t>
      </w:r>
      <w:r w:rsidRPr="004E235B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4E235B">
        <w:rPr>
          <w:rFonts w:ascii="PT Astra Serif" w:hAnsi="PT Astra Serif"/>
          <w:sz w:val="28"/>
          <w:szCs w:val="28"/>
        </w:rPr>
        <w:t xml:space="preserve"> от 27.12.2018 № 498-ФЗ «Об ответственном обращении с жив</w:t>
      </w:r>
      <w:r>
        <w:rPr>
          <w:rFonts w:ascii="PT Astra Serif" w:hAnsi="PT Astra Serif"/>
          <w:sz w:val="28"/>
          <w:szCs w:val="28"/>
        </w:rPr>
        <w:t xml:space="preserve">отными и о внесении изменений в </w:t>
      </w:r>
      <w:r w:rsidRPr="004E235B">
        <w:rPr>
          <w:rFonts w:ascii="PT Astra Serif" w:hAnsi="PT Astra Serif"/>
          <w:sz w:val="28"/>
          <w:szCs w:val="28"/>
        </w:rPr>
        <w:t>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br/>
      </w:r>
      <w:r w:rsidR="00703026">
        <w:rPr>
          <w:rFonts w:ascii="PT Astra Serif" w:hAnsi="PT Astra Serif"/>
          <w:sz w:val="28"/>
          <w:szCs w:val="28"/>
        </w:rPr>
        <w:t xml:space="preserve">          1.4. </w:t>
      </w:r>
      <w:r w:rsidRPr="004E235B">
        <w:rPr>
          <w:rFonts w:ascii="PT Astra Serif" w:hAnsi="PT Astra Serif"/>
          <w:sz w:val="28"/>
          <w:szCs w:val="28"/>
        </w:rPr>
        <w:t>На основании Закон</w:t>
      </w:r>
      <w:r>
        <w:rPr>
          <w:rFonts w:ascii="PT Astra Serif" w:hAnsi="PT Astra Serif"/>
          <w:sz w:val="28"/>
          <w:szCs w:val="28"/>
        </w:rPr>
        <w:t xml:space="preserve">а Ханты-Мансийского автономного </w:t>
      </w:r>
      <w:r w:rsidRPr="004E235B"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 xml:space="preserve"> – Югры от 23.12.2025 № 118-оз с 01.01.2026 мероприятие по </w:t>
      </w:r>
      <w:r w:rsidRPr="004E235B">
        <w:rPr>
          <w:rFonts w:ascii="PT Astra Serif" w:hAnsi="PT Astra Serif"/>
          <w:sz w:val="28"/>
          <w:szCs w:val="28"/>
        </w:rPr>
        <w:t>возврату животных без владельцев на прежние места обитания включ</w:t>
      </w:r>
      <w:r>
        <w:rPr>
          <w:rFonts w:ascii="PT Astra Serif" w:hAnsi="PT Astra Serif"/>
          <w:sz w:val="28"/>
          <w:szCs w:val="28"/>
        </w:rPr>
        <w:t xml:space="preserve">ено в </w:t>
      </w:r>
      <w:r w:rsidRPr="004E235B">
        <w:rPr>
          <w:rFonts w:ascii="PT Astra Serif" w:hAnsi="PT Astra Serif"/>
          <w:sz w:val="28"/>
          <w:szCs w:val="28"/>
        </w:rPr>
        <w:t>полномочие муниципальны</w:t>
      </w:r>
      <w:r>
        <w:rPr>
          <w:rFonts w:ascii="PT Astra Serif" w:hAnsi="PT Astra Serif"/>
          <w:sz w:val="28"/>
          <w:szCs w:val="28"/>
        </w:rPr>
        <w:t xml:space="preserve">х образований Ханты-Мансийского </w:t>
      </w:r>
      <w:r w:rsidRPr="004E235B">
        <w:rPr>
          <w:rFonts w:ascii="PT Astra Serif" w:hAnsi="PT Astra Serif"/>
          <w:sz w:val="28"/>
          <w:szCs w:val="28"/>
        </w:rPr>
        <w:t>автономного округа – Югры (далее – а</w:t>
      </w:r>
      <w:r>
        <w:rPr>
          <w:rFonts w:ascii="PT Astra Serif" w:hAnsi="PT Astra Serif"/>
          <w:sz w:val="28"/>
          <w:szCs w:val="28"/>
        </w:rPr>
        <w:t xml:space="preserve">втономный округ) по организации </w:t>
      </w:r>
      <w:r w:rsidRPr="004E235B">
        <w:rPr>
          <w:rFonts w:ascii="PT Astra Serif" w:hAnsi="PT Astra Serif"/>
          <w:sz w:val="28"/>
          <w:szCs w:val="28"/>
        </w:rPr>
        <w:t>мероприятий при осуществле</w:t>
      </w:r>
      <w:r>
        <w:rPr>
          <w:rFonts w:ascii="PT Astra Serif" w:hAnsi="PT Astra Serif"/>
          <w:sz w:val="28"/>
          <w:szCs w:val="28"/>
        </w:rPr>
        <w:t xml:space="preserve">нии деятельности по обращению с </w:t>
      </w:r>
      <w:r w:rsidRPr="004E235B">
        <w:rPr>
          <w:rFonts w:ascii="PT Astra Serif" w:hAnsi="PT Astra Serif"/>
          <w:sz w:val="28"/>
          <w:szCs w:val="28"/>
        </w:rPr>
        <w:t>животными без владельцев</w:t>
      </w:r>
      <w:r>
        <w:rPr>
          <w:rFonts w:ascii="PT Astra Serif" w:hAnsi="PT Astra Serif"/>
          <w:sz w:val="28"/>
          <w:szCs w:val="28"/>
        </w:rPr>
        <w:t>.</w:t>
      </w:r>
    </w:p>
    <w:p w:rsidR="00703026" w:rsidRDefault="00703026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E1827" w:rsidRDefault="00DE1827" w:rsidP="00DE182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>2. Основные цели и задачи Комиссии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 2.1. Основными задачами Комиссии являются: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>- взаимодействие с органами государственной власти, органами местного самоуправления, организациями независимо от организационно</w:t>
      </w:r>
      <w:r>
        <w:rPr>
          <w:rFonts w:ascii="PT Astra Serif" w:hAnsi="PT Astra Serif"/>
          <w:sz w:val="28"/>
          <w:szCs w:val="28"/>
        </w:rPr>
        <w:t>-</w:t>
      </w:r>
      <w:r w:rsidRPr="00A70862">
        <w:rPr>
          <w:rFonts w:ascii="PT Astra Serif" w:hAnsi="PT Astra Serif"/>
          <w:sz w:val="28"/>
          <w:szCs w:val="28"/>
        </w:rPr>
        <w:t xml:space="preserve">правовых форм и </w:t>
      </w:r>
      <w:r w:rsidRPr="00A70862">
        <w:rPr>
          <w:rFonts w:ascii="PT Astra Serif" w:hAnsi="PT Astra Serif"/>
          <w:sz w:val="28"/>
          <w:szCs w:val="28"/>
        </w:rPr>
        <w:lastRenderedPageBreak/>
        <w:t xml:space="preserve">видов собственности по вопросам возврата животных без владельцев на прежние места обитания;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- обсуждение вопросов, касающихся возврата животных без владельцев на прежние места обитания;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- принятие решений о возврате на прежние места обитания животных без владельцев, отловленных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>.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 2.2. Деятельность Комиссии осуществляется в целях: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- предупреждения возникновения эпидемии, эпизоотии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- предотвращения причинения вреда здоровью и (или) имуществу граждан, имуществу юридических лиц. </w:t>
      </w:r>
    </w:p>
    <w:p w:rsidR="00703026" w:rsidRDefault="00703026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E1827" w:rsidRDefault="00DE1827" w:rsidP="00DE182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>3. Права Комиссии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>Для решения возложенных на Комиссию задач Комиссия имеет право: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 - знакомиться с условиями муниципальных контрактов, заключаемых с организациями, осуществляющими деятельность по обращению с животными без владельцев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 xml:space="preserve">,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5 апреля 2013 года № 44-ФЗ;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- знакомиться с учетными делами отловленных животных без владельцев, предоставленными организацией, осуществляющей деятельность по обращению с животными без владельцев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 xml:space="preserve">;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- в установленном порядке запрашивать и получать от структурных и внутриструктурных подразделений администрации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>, муниципальных учреждений, органов государственной власти, органов местного самоуправления, организаций независимо от организационно</w:t>
      </w:r>
      <w:r>
        <w:rPr>
          <w:rFonts w:ascii="PT Astra Serif" w:hAnsi="PT Astra Serif"/>
          <w:sz w:val="28"/>
          <w:szCs w:val="28"/>
        </w:rPr>
        <w:t>-</w:t>
      </w:r>
      <w:r w:rsidRPr="00A70862">
        <w:rPr>
          <w:rFonts w:ascii="PT Astra Serif" w:hAnsi="PT Astra Serif"/>
          <w:sz w:val="28"/>
          <w:szCs w:val="28"/>
        </w:rPr>
        <w:t>правовых форм и видов собственности информацию, необходимую для работы Комиссии.</w:t>
      </w:r>
    </w:p>
    <w:p w:rsidR="00DE1827" w:rsidRDefault="00DE1827" w:rsidP="00DE182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lastRenderedPageBreak/>
        <w:t>4. Порядок работы Комиссии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4.1. Комиссия образуется в составе председателя, секретаря и членов Комиссии. Возглавляет Комиссию председатель Комиссии.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4.2. Заседания Комиссии проводятся </w:t>
      </w:r>
      <w:r>
        <w:rPr>
          <w:rFonts w:ascii="PT Astra Serif" w:hAnsi="PT Astra Serif"/>
          <w:sz w:val="28"/>
          <w:szCs w:val="28"/>
        </w:rPr>
        <w:t>в течении 2 дней с даты поступления от организации, осуществляющей деятельность по обращению с животными без владельцев на территории города Югорска, материалов согласно пункта 4.3</w:t>
      </w:r>
      <w:r w:rsidRPr="00A7086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настоящего Приложения.</w:t>
      </w:r>
      <w:r w:rsidRPr="00A70862">
        <w:rPr>
          <w:rFonts w:ascii="PT Astra Serif" w:hAnsi="PT Astra Serif"/>
          <w:sz w:val="28"/>
          <w:szCs w:val="28"/>
        </w:rPr>
        <w:t xml:space="preserve"> </w:t>
      </w:r>
    </w:p>
    <w:p w:rsidR="00733623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4.3. </w:t>
      </w:r>
      <w:r w:rsidR="00733623" w:rsidRPr="00733623">
        <w:rPr>
          <w:rFonts w:ascii="PT Astra Serif" w:hAnsi="PT Astra Serif"/>
          <w:sz w:val="28"/>
          <w:szCs w:val="28"/>
        </w:rPr>
        <w:t>Комиссия рассматривает материалы (карточка учета животного без владельца, данные о идентификации, вакцинации, стерилизации, акт освидетельствования животного на пре</w:t>
      </w:r>
      <w:r w:rsidR="00733623">
        <w:rPr>
          <w:rFonts w:ascii="PT Astra Serif" w:hAnsi="PT Astra Serif"/>
          <w:sz w:val="28"/>
          <w:szCs w:val="28"/>
        </w:rPr>
        <w:t>дмет наличия/отсутствия у него</w:t>
      </w:r>
      <w:r w:rsidR="00733623" w:rsidRPr="00733623">
        <w:rPr>
          <w:rFonts w:ascii="PT Astra Serif" w:hAnsi="PT Astra Serif"/>
          <w:sz w:val="28"/>
          <w:szCs w:val="28"/>
        </w:rPr>
        <w:t xml:space="preserve"> немотивированной агрессивности) предоставленные организацией, осуществляющей деятельность по обращению с животными без владельцев на территории города Югорска, содержащие сведения о животных без владельцев, находящихся в приюте 30 дней и более в течение 5 рабочих дней с даты их поступления.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 4.4. Комиссия принимает решения о возврате животных без владельцев на прежние места обитания в отношении животных без владельцев, у которых при содержании в</w:t>
      </w:r>
      <w:r>
        <w:rPr>
          <w:rFonts w:ascii="PT Astra Serif" w:hAnsi="PT Astra Serif"/>
          <w:sz w:val="28"/>
          <w:szCs w:val="28"/>
        </w:rPr>
        <w:t xml:space="preserve"> приюте для животных в течение 3</w:t>
      </w:r>
      <w:r w:rsidRPr="00A70862">
        <w:rPr>
          <w:rFonts w:ascii="PT Astra Serif" w:hAnsi="PT Astra Serif"/>
          <w:sz w:val="28"/>
          <w:szCs w:val="28"/>
        </w:rPr>
        <w:t xml:space="preserve">0 дней не выявлена склонность к проявлению немотивированной агрессивности, наличие которой устанавливается комиссией по определению немотивированной агрессивности у животных в соответствии с Приказом </w:t>
      </w:r>
      <w:r>
        <w:rPr>
          <w:rFonts w:ascii="PT Astra Serif" w:hAnsi="PT Astra Serif"/>
          <w:sz w:val="28"/>
          <w:szCs w:val="28"/>
        </w:rPr>
        <w:t>Ветеринарной службы</w:t>
      </w:r>
      <w:r w:rsidRPr="00A708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Ханты-Мансийского автономного округа - Югры от 16 апреля 2021 года № 66-од</w:t>
      </w:r>
      <w:r w:rsidRPr="00A70862">
        <w:rPr>
          <w:rFonts w:ascii="PT Astra Serif" w:hAnsi="PT Astra Serif"/>
          <w:sz w:val="28"/>
          <w:szCs w:val="28"/>
        </w:rPr>
        <w:t xml:space="preserve"> «Об утверждении Порядка </w:t>
      </w:r>
      <w:r>
        <w:rPr>
          <w:rFonts w:ascii="PT Astra Serif" w:hAnsi="PT Astra Serif"/>
          <w:sz w:val="28"/>
          <w:szCs w:val="28"/>
        </w:rPr>
        <w:t>по освидетельствованию животных без владельцев на предмет наличия (отсутствия) у них</w:t>
      </w:r>
      <w:r w:rsidRPr="00A70862">
        <w:rPr>
          <w:rFonts w:ascii="PT Astra Serif" w:hAnsi="PT Astra Serif"/>
          <w:sz w:val="28"/>
          <w:szCs w:val="28"/>
        </w:rPr>
        <w:t xml:space="preserve"> немотивированной агресси</w:t>
      </w:r>
      <w:r>
        <w:rPr>
          <w:rFonts w:ascii="PT Astra Serif" w:hAnsi="PT Astra Serif"/>
          <w:sz w:val="28"/>
          <w:szCs w:val="28"/>
        </w:rPr>
        <w:t>вности</w:t>
      </w:r>
      <w:r w:rsidRPr="00A70862">
        <w:rPr>
          <w:rFonts w:ascii="PT Astra Serif" w:hAnsi="PT Astra Serif"/>
          <w:sz w:val="28"/>
          <w:szCs w:val="28"/>
        </w:rPr>
        <w:t xml:space="preserve">».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4.5. Заседание Комиссии считается правомочным, если на нем присутствует более половины членов от общего его состава.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4.6. Решения Комиссии принимаются простым большинством голосов от общего числа присутствующих на заседании путем открытого голосования. В случае равного количества голосов голос председателя Комиссии является решающим.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lastRenderedPageBreak/>
        <w:t xml:space="preserve">4.7. </w:t>
      </w:r>
      <w:r>
        <w:rPr>
          <w:rFonts w:ascii="PT Astra Serif" w:hAnsi="PT Astra Serif"/>
          <w:sz w:val="28"/>
          <w:szCs w:val="28"/>
        </w:rPr>
        <w:t>Результаты</w:t>
      </w:r>
      <w:r w:rsidRPr="00A70862">
        <w:rPr>
          <w:rFonts w:ascii="PT Astra Serif" w:hAnsi="PT Astra Serif"/>
          <w:sz w:val="28"/>
          <w:szCs w:val="28"/>
        </w:rPr>
        <w:t xml:space="preserve"> Комиссии оформляются </w:t>
      </w:r>
      <w:r>
        <w:rPr>
          <w:rFonts w:ascii="PT Astra Serif" w:hAnsi="PT Astra Serif"/>
          <w:sz w:val="28"/>
          <w:szCs w:val="28"/>
        </w:rPr>
        <w:t>Решением, которое</w:t>
      </w:r>
      <w:r w:rsidRPr="00A70862">
        <w:rPr>
          <w:rFonts w:ascii="PT Astra Serif" w:hAnsi="PT Astra Serif"/>
          <w:sz w:val="28"/>
          <w:szCs w:val="28"/>
        </w:rPr>
        <w:t xml:space="preserve"> подписыва</w:t>
      </w:r>
      <w:r>
        <w:rPr>
          <w:rFonts w:ascii="PT Astra Serif" w:hAnsi="PT Astra Serif"/>
          <w:sz w:val="28"/>
          <w:szCs w:val="28"/>
        </w:rPr>
        <w:t xml:space="preserve">ется председателем </w:t>
      </w:r>
      <w:r w:rsidRPr="00A70862">
        <w:rPr>
          <w:rFonts w:ascii="PT Astra Serif" w:hAnsi="PT Astra Serif"/>
          <w:sz w:val="28"/>
          <w:szCs w:val="28"/>
        </w:rPr>
        <w:t xml:space="preserve">Комиссии. Решения Комиссии о возврате на прежние места обитания животных без владельцев, не проявляющих немотивированной агрессивности, вакцинированных и стерилизованных, направляется руководителю организации, осуществляющей деятельность по обращению с животными без владельцев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A70862">
        <w:rPr>
          <w:rFonts w:ascii="PT Astra Serif" w:hAnsi="PT Astra Serif"/>
          <w:sz w:val="28"/>
          <w:szCs w:val="28"/>
        </w:rPr>
        <w:t xml:space="preserve">, для исполнения.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4.8. </w:t>
      </w:r>
      <w:r>
        <w:rPr>
          <w:rFonts w:ascii="PT Astra Serif" w:hAnsi="PT Astra Serif"/>
          <w:sz w:val="28"/>
          <w:szCs w:val="28"/>
        </w:rPr>
        <w:t>Решение</w:t>
      </w:r>
      <w:r w:rsidRPr="00A70862">
        <w:rPr>
          <w:rFonts w:ascii="PT Astra Serif" w:hAnsi="PT Astra Serif"/>
          <w:sz w:val="28"/>
          <w:szCs w:val="28"/>
        </w:rPr>
        <w:t xml:space="preserve"> заседания доводится секретарем Комиссии до сведения членов Комиссии. </w:t>
      </w:r>
    </w:p>
    <w:p w:rsidR="00DE1827" w:rsidRDefault="00DE1827" w:rsidP="00DE182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0862">
        <w:rPr>
          <w:rFonts w:ascii="PT Astra Serif" w:hAnsi="PT Astra Serif"/>
          <w:sz w:val="28"/>
          <w:szCs w:val="28"/>
        </w:rPr>
        <w:t xml:space="preserve">4.9. Организационное и техническое обеспечение деятельности Комиссии осуществляется секретарем Комиссии. </w:t>
      </w:r>
    </w:p>
    <w:p w:rsidR="00DE1827" w:rsidRPr="00A70862" w:rsidRDefault="00DE1827" w:rsidP="00DE1827">
      <w:pPr>
        <w:spacing w:line="36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70862">
        <w:rPr>
          <w:rFonts w:ascii="PT Astra Serif" w:hAnsi="PT Astra Serif"/>
          <w:sz w:val="28"/>
          <w:szCs w:val="28"/>
        </w:rPr>
        <w:t>4.10. Возврат животных без владельцев, не проявляющих немотивированной агрессивности, ос</w:t>
      </w:r>
      <w:r>
        <w:rPr>
          <w:rFonts w:ascii="PT Astra Serif" w:hAnsi="PT Astra Serif"/>
          <w:sz w:val="28"/>
          <w:szCs w:val="28"/>
        </w:rPr>
        <w:t>уществляется в течении 2 дней с даты получения решения комиссии о возврате на прежние места обитания животных без владельцев.</w:t>
      </w: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B47E9" w:rsidRDefault="007B47E9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B47E9" w:rsidRDefault="007B47E9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B47E9" w:rsidRDefault="007B47E9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B47E9" w:rsidRDefault="007B47E9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B47E9" w:rsidRDefault="007B47E9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DE1827" w:rsidRDefault="00DE182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F2542A" w:rsidRDefault="00F2542A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EE2447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 xml:space="preserve">Приложение </w:t>
      </w:r>
      <w:r w:rsidR="00132DCB">
        <w:rPr>
          <w:rFonts w:ascii="PT Astra Serif" w:hAnsi="PT Astra Serif"/>
          <w:b/>
          <w:bCs/>
          <w:sz w:val="28"/>
          <w:szCs w:val="28"/>
          <w:lang w:eastAsia="ru-RU"/>
        </w:rPr>
        <w:t>4</w:t>
      </w:r>
    </w:p>
    <w:p w:rsidR="00EE2447" w:rsidRDefault="00EE2447" w:rsidP="00EE2447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к постановлению администрации</w:t>
      </w:r>
    </w:p>
    <w:p w:rsidR="00EE2447" w:rsidRDefault="00EE2447" w:rsidP="00EE2447">
      <w:pPr>
        <w:tabs>
          <w:tab w:val="left" w:pos="8380"/>
        </w:tabs>
        <w:suppressAutoHyphens w:val="0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города Югорска </w:t>
      </w:r>
    </w:p>
    <w:p w:rsidR="00EE2447" w:rsidRDefault="00EE2447" w:rsidP="00EE2447">
      <w:pPr>
        <w:tabs>
          <w:tab w:val="left" w:pos="8380"/>
        </w:tabs>
        <w:suppressAutoHyphens w:val="0"/>
        <w:spacing w:line="360" w:lineRule="auto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от ____________ №  ______</w:t>
      </w: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065CC0">
      <w:pPr>
        <w:spacing w:line="36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924207">
      <w:pPr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F2542A" w:rsidP="00924207">
      <w:pPr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Р</w:t>
      </w:r>
      <w:r w:rsidR="00EE2447" w:rsidRPr="00EE2447">
        <w:rPr>
          <w:rFonts w:ascii="PT Astra Serif" w:hAnsi="PT Astra Serif"/>
          <w:bCs/>
          <w:sz w:val="28"/>
          <w:szCs w:val="28"/>
          <w:lang w:eastAsia="ru-RU"/>
        </w:rPr>
        <w:t xml:space="preserve">ешение о возврате животных без владельцев на </w:t>
      </w:r>
      <w:r w:rsidR="00EE2447">
        <w:rPr>
          <w:rFonts w:ascii="PT Astra Serif" w:hAnsi="PT Astra Serif"/>
          <w:bCs/>
          <w:sz w:val="28"/>
          <w:szCs w:val="28"/>
          <w:lang w:eastAsia="ru-RU"/>
        </w:rPr>
        <w:t xml:space="preserve">прежние места обитания животных </w:t>
      </w:r>
      <w:r w:rsidR="00EE2447" w:rsidRPr="00EE2447">
        <w:rPr>
          <w:rFonts w:ascii="PT Astra Serif" w:hAnsi="PT Astra Serif"/>
          <w:bCs/>
          <w:sz w:val="28"/>
          <w:szCs w:val="28"/>
          <w:lang w:eastAsia="ru-RU"/>
        </w:rPr>
        <w:t>без владельцев</w:t>
      </w:r>
    </w:p>
    <w:p w:rsidR="00924207" w:rsidRDefault="00924207" w:rsidP="00924207">
      <w:pPr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EE2447" w:rsidRDefault="00EE2447" w:rsidP="00924207">
      <w:pPr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</w:t>
      </w:r>
    </w:p>
    <w:p w:rsidR="00EE2447" w:rsidRDefault="00EE2447" w:rsidP="00924207">
      <w:pPr>
        <w:jc w:val="center"/>
      </w:pPr>
      <w:r>
        <w:t>(ориентиры территории и (или) адрес)</w:t>
      </w:r>
    </w:p>
    <w:p w:rsidR="00EE2447" w:rsidRDefault="00EE2447" w:rsidP="00924207">
      <w:pPr>
        <w:jc w:val="center"/>
      </w:pPr>
    </w:p>
    <w:p w:rsidR="00EE2447" w:rsidRDefault="00EE2447" w:rsidP="00924207">
      <w:pPr>
        <w:jc w:val="center"/>
        <w:rPr>
          <w:rFonts w:ascii="PT Astra Serif" w:hAnsi="PT Astra Serif"/>
        </w:rPr>
      </w:pPr>
      <w:r w:rsidRPr="00EE2447">
        <w:rPr>
          <w:rFonts w:ascii="PT Astra Serif" w:hAnsi="PT Astra Serif"/>
        </w:rPr>
        <w:t xml:space="preserve">ОТ «_____ »_________________ </w:t>
      </w:r>
      <w:r w:rsidRPr="00EE2447">
        <w:rPr>
          <w:rFonts w:ascii="PT Astra Serif" w:hAnsi="PT Astra Serif"/>
          <w:sz w:val="28"/>
          <w:szCs w:val="28"/>
        </w:rPr>
        <w:t>20</w:t>
      </w:r>
      <w:r w:rsidRPr="00EE2447">
        <w:rPr>
          <w:rFonts w:ascii="PT Astra Serif" w:hAnsi="PT Astra Serif"/>
        </w:rPr>
        <w:t>_</w:t>
      </w:r>
      <w:r>
        <w:rPr>
          <w:rFonts w:ascii="PT Astra Serif" w:hAnsi="PT Astra Serif"/>
        </w:rPr>
        <w:t>__</w:t>
      </w:r>
      <w:r w:rsidRPr="00EE2447">
        <w:rPr>
          <w:rFonts w:ascii="PT Astra Serif" w:hAnsi="PT Astra Serif"/>
          <w:sz w:val="28"/>
          <w:szCs w:val="28"/>
        </w:rPr>
        <w:t>г.</w:t>
      </w:r>
      <w:r>
        <w:rPr>
          <w:rFonts w:ascii="PT Astra Serif" w:hAnsi="PT Astra Serif"/>
        </w:rPr>
        <w:t xml:space="preserve"> </w:t>
      </w:r>
      <w:r w:rsidRPr="00EE2447">
        <w:rPr>
          <w:rFonts w:ascii="PT Astra Serif" w:hAnsi="PT Astra Serif"/>
          <w:sz w:val="28"/>
          <w:szCs w:val="28"/>
        </w:rPr>
        <w:t>№</w:t>
      </w:r>
      <w:r w:rsidRPr="00EE2447">
        <w:rPr>
          <w:rFonts w:ascii="PT Astra Serif" w:hAnsi="PT Astra Serif"/>
        </w:rPr>
        <w:t>__</w:t>
      </w:r>
      <w:r>
        <w:rPr>
          <w:rFonts w:ascii="PT Astra Serif" w:hAnsi="PT Astra Serif"/>
        </w:rPr>
        <w:t>_____</w:t>
      </w:r>
      <w:r w:rsidRPr="00EE2447">
        <w:rPr>
          <w:rFonts w:ascii="PT Astra Serif" w:hAnsi="PT Astra Serif"/>
        </w:rPr>
        <w:t>_</w:t>
      </w:r>
    </w:p>
    <w:p w:rsidR="00EE2447" w:rsidRDefault="00EE2447" w:rsidP="00924207">
      <w:pPr>
        <w:jc w:val="center"/>
        <w:rPr>
          <w:rFonts w:ascii="PT Astra Serif" w:hAnsi="PT Astra Serif"/>
        </w:rPr>
      </w:pPr>
    </w:p>
    <w:p w:rsidR="00EE2447" w:rsidRDefault="00EE2447" w:rsidP="00924207">
      <w:pPr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</w:rPr>
        <w:t>______________________________________________________________</w:t>
      </w:r>
      <w:r w:rsidR="00924207">
        <w:rPr>
          <w:rFonts w:ascii="PT Astra Serif" w:hAnsi="PT Astra Serif"/>
        </w:rPr>
        <w:t>_</w:t>
      </w:r>
      <w:r>
        <w:rPr>
          <w:rFonts w:ascii="PT Astra Serif" w:hAnsi="PT Astra Serif"/>
        </w:rPr>
        <w:t>_________________________________</w:t>
      </w:r>
    </w:p>
    <w:p w:rsidR="00EE2447" w:rsidRPr="00B33A8E" w:rsidRDefault="00A356B6" w:rsidP="00924207">
      <w:pPr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</w:rPr>
        <w:t>(Ф.И.О. председателя комиссии</w:t>
      </w:r>
      <w:r w:rsidR="00EE2447" w:rsidRPr="00B33A8E">
        <w:rPr>
          <w:rFonts w:ascii="PT Astra Serif" w:hAnsi="PT Astra Serif"/>
        </w:rPr>
        <w:t>, уполномоченного на принятие решения о возврате животных без владельцев)</w:t>
      </w:r>
    </w:p>
    <w:p w:rsidR="00EE2447" w:rsidRDefault="00EE2447" w:rsidP="00924207">
      <w:pPr>
        <w:rPr>
          <w:rFonts w:ascii="PT Astra Serif" w:hAnsi="PT Astra Serif"/>
          <w:sz w:val="28"/>
          <w:szCs w:val="28"/>
          <w:lang w:eastAsia="ru-RU"/>
        </w:rPr>
      </w:pPr>
    </w:p>
    <w:p w:rsidR="00EE2447" w:rsidRDefault="00EE2447" w:rsidP="00924207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EE2447">
        <w:rPr>
          <w:rFonts w:ascii="PT Astra Serif" w:hAnsi="PT Astra Serif"/>
          <w:sz w:val="28"/>
          <w:szCs w:val="28"/>
          <w:lang w:eastAsia="ru-RU"/>
        </w:rPr>
        <w:t>на основании акта освидетельствов</w:t>
      </w:r>
      <w:r>
        <w:rPr>
          <w:rFonts w:ascii="PT Astra Serif" w:hAnsi="PT Astra Serif"/>
          <w:sz w:val="28"/>
          <w:szCs w:val="28"/>
          <w:lang w:eastAsia="ru-RU"/>
        </w:rPr>
        <w:t xml:space="preserve">ания животных без владельцев на </w:t>
      </w:r>
      <w:r w:rsidRPr="00EE2447">
        <w:rPr>
          <w:rFonts w:ascii="PT Astra Serif" w:hAnsi="PT Astra Serif"/>
          <w:sz w:val="28"/>
          <w:szCs w:val="28"/>
          <w:lang w:eastAsia="ru-RU"/>
        </w:rPr>
        <w:t>предмет</w:t>
      </w:r>
      <w:r w:rsidR="002215F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E2447">
        <w:rPr>
          <w:rFonts w:ascii="PT Astra Serif" w:hAnsi="PT Astra Serif"/>
          <w:sz w:val="28"/>
          <w:szCs w:val="28"/>
          <w:lang w:eastAsia="ru-RU"/>
        </w:rPr>
        <w:t>наличия (отсутствия) у него немотивированной агрессивности</w:t>
      </w:r>
      <w:r w:rsidR="002215F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E2447">
        <w:rPr>
          <w:rFonts w:ascii="PT Astra Serif" w:hAnsi="PT Astra Serif"/>
          <w:sz w:val="28"/>
          <w:szCs w:val="28"/>
          <w:lang w:eastAsia="ru-RU"/>
        </w:rPr>
        <w:t>от</w:t>
      </w:r>
      <w:r w:rsidR="0062332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E2447">
        <w:rPr>
          <w:rFonts w:ascii="PT Astra Serif" w:hAnsi="PT Astra Serif"/>
          <w:sz w:val="28"/>
          <w:szCs w:val="28"/>
          <w:lang w:eastAsia="ru-RU"/>
        </w:rPr>
        <w:t>«_</w:t>
      </w:r>
      <w:r w:rsidR="002215FE">
        <w:rPr>
          <w:rFonts w:ascii="PT Astra Serif" w:hAnsi="PT Astra Serif"/>
          <w:sz w:val="28"/>
          <w:szCs w:val="28"/>
          <w:lang w:eastAsia="ru-RU"/>
        </w:rPr>
        <w:t>__</w:t>
      </w:r>
      <w:r w:rsidRPr="00EE2447">
        <w:rPr>
          <w:rFonts w:ascii="PT Astra Serif" w:hAnsi="PT Astra Serif"/>
          <w:sz w:val="28"/>
          <w:szCs w:val="28"/>
          <w:lang w:eastAsia="ru-RU"/>
        </w:rPr>
        <w:t>__»__</w:t>
      </w:r>
      <w:r w:rsidR="002215FE">
        <w:rPr>
          <w:rFonts w:ascii="PT Astra Serif" w:hAnsi="PT Astra Serif"/>
          <w:sz w:val="28"/>
          <w:szCs w:val="28"/>
          <w:lang w:eastAsia="ru-RU"/>
        </w:rPr>
        <w:t>_____</w:t>
      </w:r>
      <w:r w:rsidRPr="00EE2447">
        <w:rPr>
          <w:rFonts w:ascii="PT Astra Serif" w:hAnsi="PT Astra Serif"/>
          <w:sz w:val="28"/>
          <w:szCs w:val="28"/>
          <w:lang w:eastAsia="ru-RU"/>
        </w:rPr>
        <w:t>_____20__</w:t>
      </w:r>
      <w:r w:rsidR="002215FE">
        <w:rPr>
          <w:rFonts w:ascii="PT Astra Serif" w:hAnsi="PT Astra Serif"/>
          <w:sz w:val="28"/>
          <w:szCs w:val="28"/>
          <w:lang w:eastAsia="ru-RU"/>
        </w:rPr>
        <w:t>_</w:t>
      </w:r>
      <w:r w:rsidRPr="00EE2447">
        <w:rPr>
          <w:rFonts w:ascii="PT Astra Serif" w:hAnsi="PT Astra Serif"/>
          <w:sz w:val="28"/>
          <w:szCs w:val="28"/>
          <w:lang w:eastAsia="ru-RU"/>
        </w:rPr>
        <w:t>_г. №__</w:t>
      </w:r>
      <w:r w:rsidR="002215FE">
        <w:rPr>
          <w:rFonts w:ascii="PT Astra Serif" w:hAnsi="PT Astra Serif"/>
          <w:sz w:val="28"/>
          <w:szCs w:val="28"/>
          <w:lang w:eastAsia="ru-RU"/>
        </w:rPr>
        <w:t>__</w:t>
      </w:r>
      <w:r w:rsidRPr="00EE2447">
        <w:rPr>
          <w:rFonts w:ascii="PT Astra Serif" w:hAnsi="PT Astra Serif"/>
          <w:sz w:val="28"/>
          <w:szCs w:val="28"/>
          <w:lang w:eastAsia="ru-RU"/>
        </w:rPr>
        <w:t>_</w:t>
      </w:r>
      <w:r w:rsidRPr="00EE2447">
        <w:rPr>
          <w:rFonts w:ascii="PT Astra Serif" w:hAnsi="PT Astra Serif"/>
          <w:sz w:val="28"/>
          <w:szCs w:val="28"/>
          <w:lang w:eastAsia="ru-RU"/>
        </w:rPr>
        <w:cr/>
      </w:r>
    </w:p>
    <w:p w:rsidR="00D9585D" w:rsidRPr="00D9585D" w:rsidRDefault="00D9585D" w:rsidP="00924207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D9585D">
        <w:rPr>
          <w:rFonts w:ascii="PT Astra Serif" w:hAnsi="PT Astra Serif"/>
          <w:sz w:val="28"/>
          <w:szCs w:val="28"/>
          <w:lang w:eastAsia="ru-RU"/>
        </w:rPr>
        <w:t>в отношении животного без владельца:</w:t>
      </w:r>
    </w:p>
    <w:p w:rsidR="00D9585D" w:rsidRDefault="00D9585D" w:rsidP="00924207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D9585D">
        <w:rPr>
          <w:rFonts w:ascii="PT Astra Serif" w:hAnsi="PT Astra Serif"/>
          <w:sz w:val="28"/>
          <w:szCs w:val="28"/>
          <w:lang w:eastAsia="ru-RU"/>
        </w:rPr>
        <w:t>идентификационная метка</w:t>
      </w:r>
      <w:r>
        <w:rPr>
          <w:rFonts w:ascii="PT Astra Serif" w:hAnsi="PT Astra Serif"/>
          <w:sz w:val="28"/>
          <w:szCs w:val="28"/>
          <w:lang w:eastAsia="ru-RU"/>
        </w:rPr>
        <w:t xml:space="preserve"> __________________________________</w:t>
      </w:r>
    </w:p>
    <w:p w:rsidR="00B33A8E" w:rsidRDefault="00D9585D" w:rsidP="00924207">
      <w:pPr>
        <w:rPr>
          <w:rFonts w:ascii="PT Astra Serif" w:hAnsi="PT Astra Serif"/>
          <w:sz w:val="28"/>
          <w:szCs w:val="28"/>
          <w:lang w:eastAsia="ru-RU"/>
        </w:rPr>
      </w:pPr>
      <w:r w:rsidRPr="00D9585D">
        <w:rPr>
          <w:rFonts w:ascii="PT Astra Serif" w:hAnsi="PT Astra Serif"/>
          <w:sz w:val="28"/>
          <w:szCs w:val="28"/>
          <w:lang w:eastAsia="ru-RU"/>
        </w:rPr>
        <w:t>место и дата отлова</w:t>
      </w:r>
      <w:r>
        <w:rPr>
          <w:rFonts w:ascii="PT Astra Serif" w:hAnsi="PT Astra Serif"/>
          <w:sz w:val="28"/>
          <w:szCs w:val="28"/>
          <w:lang w:eastAsia="ru-RU"/>
        </w:rPr>
        <w:t xml:space="preserve"> ____________________________________________________</w:t>
      </w:r>
    </w:p>
    <w:p w:rsidR="00CF7376" w:rsidRDefault="00B33A8E" w:rsidP="00924207">
      <w:pPr>
        <w:tabs>
          <w:tab w:val="left" w:pos="2745"/>
        </w:tabs>
        <w:rPr>
          <w:rFonts w:ascii="PT Astra Serif" w:hAnsi="PT Astra Serif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 xml:space="preserve">                </w:t>
      </w:r>
      <w:r w:rsidRPr="00B33A8E">
        <w:rPr>
          <w:rFonts w:ascii="PT Astra Serif" w:hAnsi="PT Astra Serif"/>
          <w:lang w:eastAsia="ru-RU"/>
        </w:rPr>
        <w:t>(ориентиры территории и (или) адрес)</w:t>
      </w:r>
    </w:p>
    <w:p w:rsidR="00CF7376" w:rsidRPr="00CF7376" w:rsidRDefault="00CF7376" w:rsidP="00924207">
      <w:pPr>
        <w:rPr>
          <w:rFonts w:ascii="PT Astra Serif" w:hAnsi="PT Astra Serif"/>
          <w:lang w:eastAsia="ru-RU"/>
        </w:rPr>
      </w:pPr>
    </w:p>
    <w:p w:rsidR="00CF7376" w:rsidRDefault="00CF7376" w:rsidP="00924207">
      <w:pPr>
        <w:rPr>
          <w:rFonts w:ascii="PT Astra Serif" w:hAnsi="PT Astra Serif"/>
          <w:lang w:eastAsia="ru-RU"/>
        </w:rPr>
      </w:pPr>
    </w:p>
    <w:p w:rsidR="00CF7376" w:rsidRDefault="00CF7376" w:rsidP="00924207">
      <w:pPr>
        <w:rPr>
          <w:rFonts w:ascii="PT Astra Serif" w:hAnsi="PT Astra Serif"/>
          <w:sz w:val="28"/>
          <w:szCs w:val="28"/>
          <w:lang w:eastAsia="ru-RU"/>
        </w:rPr>
      </w:pPr>
      <w:r w:rsidRPr="00CF7376">
        <w:rPr>
          <w:rFonts w:ascii="PT Astra Serif" w:hAnsi="PT Astra Serif"/>
          <w:sz w:val="28"/>
          <w:szCs w:val="28"/>
          <w:lang w:eastAsia="ru-RU"/>
        </w:rPr>
        <w:t>высота в холке свыше 40 см</w:t>
      </w:r>
      <w:r>
        <w:rPr>
          <w:rFonts w:ascii="PT Astra Serif" w:hAnsi="PT Astra Serif"/>
          <w:sz w:val="28"/>
          <w:szCs w:val="28"/>
          <w:lang w:eastAsia="ru-RU"/>
        </w:rPr>
        <w:t xml:space="preserve"> _______________</w:t>
      </w:r>
    </w:p>
    <w:p w:rsidR="00924207" w:rsidRDefault="00CF7376" w:rsidP="00924207">
      <w:pPr>
        <w:tabs>
          <w:tab w:val="left" w:pos="4050"/>
        </w:tabs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>
        <w:t>(да/нет)</w:t>
      </w:r>
    </w:p>
    <w:p w:rsidR="00924207" w:rsidRPr="00924207" w:rsidRDefault="00924207" w:rsidP="00924207">
      <w:pPr>
        <w:rPr>
          <w:rFonts w:ascii="PT Astra Serif" w:hAnsi="PT Astra Serif"/>
          <w:sz w:val="28"/>
          <w:szCs w:val="28"/>
          <w:lang w:eastAsia="ru-RU"/>
        </w:rPr>
      </w:pPr>
    </w:p>
    <w:p w:rsidR="00924207" w:rsidRDefault="00924207" w:rsidP="00924207">
      <w:pPr>
        <w:rPr>
          <w:rFonts w:ascii="PT Astra Serif" w:hAnsi="PT Astra Serif"/>
          <w:sz w:val="28"/>
          <w:szCs w:val="28"/>
          <w:lang w:eastAsia="ru-RU"/>
        </w:rPr>
      </w:pPr>
    </w:p>
    <w:p w:rsidR="00D9585D" w:rsidRDefault="00924207" w:rsidP="00924207">
      <w:pPr>
        <w:rPr>
          <w:rFonts w:ascii="PT Astra Serif" w:hAnsi="PT Astra Serif"/>
          <w:sz w:val="28"/>
          <w:szCs w:val="28"/>
        </w:rPr>
      </w:pPr>
      <w:r w:rsidRPr="00924207">
        <w:rPr>
          <w:rFonts w:ascii="PT Astra Serif" w:hAnsi="PT Astra Serif"/>
          <w:sz w:val="28"/>
          <w:szCs w:val="28"/>
        </w:rPr>
        <w:t>ПРИНЯТО РЕШЕНИЕ:</w:t>
      </w:r>
    </w:p>
    <w:p w:rsidR="00924207" w:rsidRDefault="00924207" w:rsidP="00924207">
      <w:pPr>
        <w:rPr>
          <w:rFonts w:ascii="PT Astra Serif" w:hAnsi="PT Astra Serif"/>
          <w:sz w:val="28"/>
          <w:szCs w:val="28"/>
        </w:rPr>
      </w:pPr>
    </w:p>
    <w:p w:rsidR="00924207" w:rsidRDefault="00924207" w:rsidP="00924207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B01800" w:rsidRDefault="00924207" w:rsidP="00924207">
      <w:pPr>
        <w:tabs>
          <w:tab w:val="left" w:pos="1305"/>
        </w:tabs>
        <w:rPr>
          <w:rFonts w:ascii="PT Astra Serif" w:hAnsi="PT Astra Serif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Pr="00924207">
        <w:rPr>
          <w:rFonts w:ascii="PT Astra Serif" w:hAnsi="PT Astra Serif"/>
          <w:lang w:eastAsia="ru-RU"/>
        </w:rPr>
        <w:t>(о возврате животного без владельцев на прежнее место обитания/запрете возврата)</w:t>
      </w:r>
    </w:p>
    <w:p w:rsidR="00B01800" w:rsidRPr="00B01800" w:rsidRDefault="00B01800" w:rsidP="00B01800">
      <w:pPr>
        <w:rPr>
          <w:rFonts w:ascii="PT Astra Serif" w:hAnsi="PT Astra Serif"/>
          <w:lang w:eastAsia="ru-RU"/>
        </w:rPr>
      </w:pPr>
    </w:p>
    <w:p w:rsidR="00B01800" w:rsidRDefault="0035543D" w:rsidP="00B01800">
      <w:pPr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_________________________________________________________________________________________________</w:t>
      </w:r>
    </w:p>
    <w:p w:rsidR="0035543D" w:rsidRDefault="0035543D" w:rsidP="00B01800">
      <w:pPr>
        <w:rPr>
          <w:rFonts w:ascii="PT Astra Serif" w:hAnsi="PT Astra Serif"/>
          <w:lang w:eastAsia="ru-RU"/>
        </w:rPr>
      </w:pPr>
    </w:p>
    <w:p w:rsidR="0035543D" w:rsidRDefault="0035543D" w:rsidP="00B01800">
      <w:pPr>
        <w:rPr>
          <w:rFonts w:ascii="PT Astra Serif" w:hAnsi="PT Astra Serif"/>
          <w:lang w:eastAsia="ru-RU"/>
        </w:rPr>
      </w:pPr>
    </w:p>
    <w:p w:rsidR="00B01800" w:rsidRDefault="00B01800" w:rsidP="00B01800">
      <w:pPr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_________________________________________________________________________________________________</w:t>
      </w:r>
    </w:p>
    <w:p w:rsidR="00B01800" w:rsidRDefault="00B01800" w:rsidP="00B01800">
      <w:pPr>
        <w:tabs>
          <w:tab w:val="left" w:pos="2685"/>
        </w:tabs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ab/>
      </w:r>
      <w:r w:rsidRPr="00B01800">
        <w:rPr>
          <w:rFonts w:ascii="PT Astra Serif" w:hAnsi="PT Astra Serif"/>
          <w:lang w:eastAsia="ru-RU"/>
        </w:rPr>
        <w:t>(указывается основание принятого решения)</w:t>
      </w:r>
    </w:p>
    <w:p w:rsidR="00B01800" w:rsidRPr="00B01800" w:rsidRDefault="00B01800" w:rsidP="00B01800">
      <w:pPr>
        <w:rPr>
          <w:rFonts w:ascii="PT Astra Serif" w:hAnsi="PT Astra Serif"/>
          <w:lang w:eastAsia="ru-RU"/>
        </w:rPr>
      </w:pPr>
    </w:p>
    <w:p w:rsidR="0035543D" w:rsidRDefault="0035543D" w:rsidP="00B01800">
      <w:pPr>
        <w:rPr>
          <w:rFonts w:ascii="PT Astra Serif" w:hAnsi="PT Astra Serif"/>
          <w:lang w:eastAsia="ru-RU"/>
        </w:rPr>
      </w:pPr>
    </w:p>
    <w:p w:rsidR="00D827E0" w:rsidRDefault="00D827E0" w:rsidP="00B01800">
      <w:pPr>
        <w:rPr>
          <w:rFonts w:ascii="PT Astra Serif" w:hAnsi="PT Astra Serif"/>
          <w:lang w:eastAsia="ru-RU"/>
        </w:rPr>
      </w:pPr>
    </w:p>
    <w:p w:rsidR="00D827E0" w:rsidRDefault="00D827E0" w:rsidP="00B01800">
      <w:pPr>
        <w:rPr>
          <w:rFonts w:ascii="PT Astra Serif" w:hAnsi="PT Astra Serif"/>
          <w:lang w:eastAsia="ru-RU"/>
        </w:rPr>
      </w:pPr>
    </w:p>
    <w:p w:rsidR="00D827E0" w:rsidRPr="00B01800" w:rsidRDefault="00D827E0" w:rsidP="00B01800">
      <w:pPr>
        <w:rPr>
          <w:rFonts w:ascii="PT Astra Serif" w:hAnsi="PT Astra Serif"/>
          <w:lang w:eastAsia="ru-RU"/>
        </w:rPr>
      </w:pPr>
    </w:p>
    <w:p w:rsidR="00B01800" w:rsidRDefault="00670DAF" w:rsidP="00670DAF">
      <w:pPr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                                                                     </w:t>
      </w:r>
      <w:r w:rsidR="00B01800">
        <w:rPr>
          <w:rFonts w:ascii="PT Astra Serif" w:hAnsi="PT Astra Serif"/>
          <w:lang w:eastAsia="ru-RU"/>
        </w:rPr>
        <w:t>_________________________  ___________________________________</w:t>
      </w:r>
    </w:p>
    <w:p w:rsidR="00924207" w:rsidRPr="00B01800" w:rsidRDefault="00B01800" w:rsidP="00B01800">
      <w:pPr>
        <w:tabs>
          <w:tab w:val="left" w:pos="3555"/>
          <w:tab w:val="left" w:pos="7230"/>
        </w:tabs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ab/>
        <w:t xml:space="preserve">                 </w:t>
      </w:r>
      <w:r w:rsidRPr="00B01800">
        <w:rPr>
          <w:rFonts w:ascii="PT Astra Serif" w:hAnsi="PT Astra Serif"/>
          <w:lang w:eastAsia="ru-RU"/>
        </w:rPr>
        <w:t>(подпись)</w:t>
      </w:r>
      <w:r>
        <w:rPr>
          <w:rFonts w:ascii="PT Astra Serif" w:hAnsi="PT Astra Serif"/>
          <w:lang w:eastAsia="ru-RU"/>
        </w:rPr>
        <w:tab/>
      </w:r>
      <w:r w:rsidR="00141F76">
        <w:rPr>
          <w:rFonts w:ascii="PT Astra Serif" w:hAnsi="PT Astra Serif"/>
          <w:lang w:eastAsia="ru-RU"/>
        </w:rPr>
        <w:t xml:space="preserve">    </w:t>
      </w:r>
      <w:r>
        <w:rPr>
          <w:rFonts w:ascii="PT Astra Serif" w:hAnsi="PT Astra Serif"/>
          <w:lang w:eastAsia="ru-RU"/>
        </w:rPr>
        <w:t xml:space="preserve"> </w:t>
      </w:r>
      <w:r w:rsidRPr="00B01800">
        <w:rPr>
          <w:rFonts w:ascii="PT Astra Serif" w:hAnsi="PT Astra Serif"/>
          <w:lang w:eastAsia="ru-RU"/>
        </w:rPr>
        <w:t>(Ф.И.О.)</w:t>
      </w:r>
    </w:p>
    <w:sectPr w:rsidR="00924207" w:rsidRPr="00B01800" w:rsidSect="001D556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97" w:rsidRDefault="00003197" w:rsidP="003C5141">
      <w:r>
        <w:separator/>
      </w:r>
    </w:p>
  </w:endnote>
  <w:endnote w:type="continuationSeparator" w:id="0">
    <w:p w:rsidR="00003197" w:rsidRDefault="0000319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97" w:rsidRDefault="00003197" w:rsidP="003C5141">
      <w:r>
        <w:separator/>
      </w:r>
    </w:p>
  </w:footnote>
  <w:footnote w:type="continuationSeparator" w:id="0">
    <w:p w:rsidR="00003197" w:rsidRDefault="0000319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84" w:rsidRPr="0001246E" w:rsidRDefault="00A50E84" w:rsidP="004A7067">
    <w:pPr>
      <w:pStyle w:val="a8"/>
      <w:jc w:val="center"/>
      <w:rPr>
        <w:rFonts w:ascii="PT Astra Serif" w:hAnsi="PT Astra Serif"/>
      </w:rPr>
    </w:pPr>
    <w:r w:rsidRPr="0001246E">
      <w:rPr>
        <w:rFonts w:ascii="PT Astra Serif" w:hAnsi="PT Astra Serif"/>
      </w:rPr>
      <w:fldChar w:fldCharType="begin"/>
    </w:r>
    <w:r w:rsidRPr="0001246E">
      <w:rPr>
        <w:rFonts w:ascii="PT Astra Serif" w:hAnsi="PT Astra Serif"/>
      </w:rPr>
      <w:instrText>PAGE   \* MERGEFORMAT</w:instrText>
    </w:r>
    <w:r w:rsidRPr="0001246E">
      <w:rPr>
        <w:rFonts w:ascii="PT Astra Serif" w:hAnsi="PT Astra Serif"/>
      </w:rPr>
      <w:fldChar w:fldCharType="separate"/>
    </w:r>
    <w:r w:rsidR="00971159">
      <w:rPr>
        <w:rFonts w:ascii="PT Astra Serif" w:hAnsi="PT Astra Serif"/>
        <w:noProof/>
      </w:rPr>
      <w:t>2</w:t>
    </w:r>
    <w:r w:rsidRPr="0001246E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0B" w:rsidRPr="001F0E0B" w:rsidRDefault="001F0E0B" w:rsidP="001F0E0B">
    <w:pPr>
      <w:jc w:val="right"/>
      <w:rPr>
        <w:sz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</w:rPr>
      <w:t>(п</w:t>
    </w:r>
    <w:r w:rsidRPr="00224FE6">
      <w:rPr>
        <w:sz w:val="28"/>
      </w:rPr>
      <w:t>роект</w:t>
    </w:r>
    <w:r>
      <w:rPr>
        <w:sz w:val="28"/>
      </w:rPr>
      <w:t>)</w:t>
    </w:r>
  </w:p>
  <w:p w:rsidR="00F74C7F" w:rsidRPr="00F74C7F" w:rsidRDefault="00F74C7F" w:rsidP="00F74C7F">
    <w:pPr>
      <w:pStyle w:val="a8"/>
      <w:jc w:val="right"/>
      <w:rPr>
        <w:sz w:val="28"/>
        <w:szCs w:val="28"/>
      </w:rPr>
    </w:pPr>
    <w:r w:rsidRPr="00F74C7F">
      <w:rPr>
        <w:sz w:val="28"/>
        <w:szCs w:val="28"/>
      </w:rPr>
      <w:t>«В регистр»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64E02"/>
    <w:multiLevelType w:val="hybridMultilevel"/>
    <w:tmpl w:val="175096B8"/>
    <w:lvl w:ilvl="0" w:tplc="5E84666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90E"/>
    <w:multiLevelType w:val="hybridMultilevel"/>
    <w:tmpl w:val="F808E51A"/>
    <w:lvl w:ilvl="0" w:tplc="FF7606D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6F5DDC"/>
    <w:multiLevelType w:val="hybridMultilevel"/>
    <w:tmpl w:val="D81C3ACE"/>
    <w:lvl w:ilvl="0" w:tplc="5CA0E67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614BB7"/>
    <w:multiLevelType w:val="hybridMultilevel"/>
    <w:tmpl w:val="564C2EC4"/>
    <w:lvl w:ilvl="0" w:tplc="FF7606D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BA6B22"/>
    <w:multiLevelType w:val="hybridMultilevel"/>
    <w:tmpl w:val="F808E51A"/>
    <w:lvl w:ilvl="0" w:tplc="FF7606D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7063F68"/>
    <w:multiLevelType w:val="hybridMultilevel"/>
    <w:tmpl w:val="5516A4C4"/>
    <w:lvl w:ilvl="0" w:tplc="731C5632">
      <w:start w:val="9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52D3"/>
    <w:multiLevelType w:val="hybridMultilevel"/>
    <w:tmpl w:val="E30AAB5A"/>
    <w:lvl w:ilvl="0" w:tplc="AB381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55C13"/>
    <w:multiLevelType w:val="hybridMultilevel"/>
    <w:tmpl w:val="F808E51A"/>
    <w:lvl w:ilvl="0" w:tplc="FF7606D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28E1C06"/>
    <w:multiLevelType w:val="hybridMultilevel"/>
    <w:tmpl w:val="1CEC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2535E"/>
    <w:multiLevelType w:val="hybridMultilevel"/>
    <w:tmpl w:val="28FA562C"/>
    <w:lvl w:ilvl="0" w:tplc="505C6F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D163C60"/>
    <w:multiLevelType w:val="hybridMultilevel"/>
    <w:tmpl w:val="BAD03AD0"/>
    <w:lvl w:ilvl="0" w:tplc="6084358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2418FC"/>
    <w:multiLevelType w:val="hybridMultilevel"/>
    <w:tmpl w:val="60785BEC"/>
    <w:lvl w:ilvl="0" w:tplc="07E6542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7B1D5D3B"/>
    <w:multiLevelType w:val="hybridMultilevel"/>
    <w:tmpl w:val="28FA562C"/>
    <w:lvl w:ilvl="0" w:tplc="505C6F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B"/>
    <w:rsid w:val="00000EA8"/>
    <w:rsid w:val="000018F0"/>
    <w:rsid w:val="00001997"/>
    <w:rsid w:val="00001D3D"/>
    <w:rsid w:val="00002EF5"/>
    <w:rsid w:val="00003197"/>
    <w:rsid w:val="000037BF"/>
    <w:rsid w:val="00010CD5"/>
    <w:rsid w:val="00011E9F"/>
    <w:rsid w:val="000153EF"/>
    <w:rsid w:val="000156C0"/>
    <w:rsid w:val="00022E98"/>
    <w:rsid w:val="000356C5"/>
    <w:rsid w:val="00040C2D"/>
    <w:rsid w:val="00047E91"/>
    <w:rsid w:val="000502A8"/>
    <w:rsid w:val="000505DE"/>
    <w:rsid w:val="0005284E"/>
    <w:rsid w:val="00054739"/>
    <w:rsid w:val="000575AA"/>
    <w:rsid w:val="00057BD5"/>
    <w:rsid w:val="00057D4E"/>
    <w:rsid w:val="00061D1E"/>
    <w:rsid w:val="0006256D"/>
    <w:rsid w:val="00065259"/>
    <w:rsid w:val="00065CC0"/>
    <w:rsid w:val="000713DF"/>
    <w:rsid w:val="000853C6"/>
    <w:rsid w:val="0008564E"/>
    <w:rsid w:val="00086261"/>
    <w:rsid w:val="0009059A"/>
    <w:rsid w:val="0009533C"/>
    <w:rsid w:val="00097347"/>
    <w:rsid w:val="00097703"/>
    <w:rsid w:val="000A0E8D"/>
    <w:rsid w:val="000A754A"/>
    <w:rsid w:val="000B090C"/>
    <w:rsid w:val="000B1FC5"/>
    <w:rsid w:val="000C2EA5"/>
    <w:rsid w:val="000C5456"/>
    <w:rsid w:val="000D1499"/>
    <w:rsid w:val="000D5B63"/>
    <w:rsid w:val="000E1018"/>
    <w:rsid w:val="000E53D1"/>
    <w:rsid w:val="000E547A"/>
    <w:rsid w:val="000F135A"/>
    <w:rsid w:val="000F2F6C"/>
    <w:rsid w:val="000F2F87"/>
    <w:rsid w:val="000F45F1"/>
    <w:rsid w:val="000F7CF8"/>
    <w:rsid w:val="0010326D"/>
    <w:rsid w:val="0010401B"/>
    <w:rsid w:val="00106E0A"/>
    <w:rsid w:val="00120013"/>
    <w:rsid w:val="001233E6"/>
    <w:rsid w:val="001242C8"/>
    <w:rsid w:val="00125080"/>
    <w:rsid w:val="001257C7"/>
    <w:rsid w:val="001273D3"/>
    <w:rsid w:val="00130766"/>
    <w:rsid w:val="00132DCB"/>
    <w:rsid w:val="00133ECC"/>
    <w:rsid w:val="001347B8"/>
    <w:rsid w:val="001347D7"/>
    <w:rsid w:val="00134966"/>
    <w:rsid w:val="0013512B"/>
    <w:rsid w:val="001356EA"/>
    <w:rsid w:val="00140D6B"/>
    <w:rsid w:val="00141F76"/>
    <w:rsid w:val="00142EC2"/>
    <w:rsid w:val="00144C13"/>
    <w:rsid w:val="00144DAE"/>
    <w:rsid w:val="001470F8"/>
    <w:rsid w:val="00147A8B"/>
    <w:rsid w:val="00153CC1"/>
    <w:rsid w:val="00155C3E"/>
    <w:rsid w:val="00160E86"/>
    <w:rsid w:val="001717AA"/>
    <w:rsid w:val="00172A8D"/>
    <w:rsid w:val="00172DE7"/>
    <w:rsid w:val="00175180"/>
    <w:rsid w:val="00176D91"/>
    <w:rsid w:val="0018017D"/>
    <w:rsid w:val="0018361B"/>
    <w:rsid w:val="00184ECA"/>
    <w:rsid w:val="00187A5E"/>
    <w:rsid w:val="001912C3"/>
    <w:rsid w:val="001A05D0"/>
    <w:rsid w:val="001A06FA"/>
    <w:rsid w:val="001A405D"/>
    <w:rsid w:val="001A6B78"/>
    <w:rsid w:val="001A6CE4"/>
    <w:rsid w:val="001B1052"/>
    <w:rsid w:val="001B6A5F"/>
    <w:rsid w:val="001B7692"/>
    <w:rsid w:val="001C5C0F"/>
    <w:rsid w:val="001C5E34"/>
    <w:rsid w:val="001D064D"/>
    <w:rsid w:val="001D34C2"/>
    <w:rsid w:val="001D556A"/>
    <w:rsid w:val="001D771D"/>
    <w:rsid w:val="001E2140"/>
    <w:rsid w:val="001E29E8"/>
    <w:rsid w:val="001E2DA8"/>
    <w:rsid w:val="001E71AE"/>
    <w:rsid w:val="001F0E0B"/>
    <w:rsid w:val="001F15A2"/>
    <w:rsid w:val="001F21CD"/>
    <w:rsid w:val="001F7D57"/>
    <w:rsid w:val="002040C4"/>
    <w:rsid w:val="00205FA7"/>
    <w:rsid w:val="002115F1"/>
    <w:rsid w:val="00211C0C"/>
    <w:rsid w:val="00212B70"/>
    <w:rsid w:val="002158BE"/>
    <w:rsid w:val="00215A5D"/>
    <w:rsid w:val="00215C3D"/>
    <w:rsid w:val="00215C91"/>
    <w:rsid w:val="0021641A"/>
    <w:rsid w:val="002215FE"/>
    <w:rsid w:val="00223DCD"/>
    <w:rsid w:val="00223F22"/>
    <w:rsid w:val="0022462A"/>
    <w:rsid w:val="00224E69"/>
    <w:rsid w:val="0022554F"/>
    <w:rsid w:val="00227FE1"/>
    <w:rsid w:val="00232122"/>
    <w:rsid w:val="00232EE3"/>
    <w:rsid w:val="00233D23"/>
    <w:rsid w:val="002361A1"/>
    <w:rsid w:val="00237C70"/>
    <w:rsid w:val="00237D5C"/>
    <w:rsid w:val="00240F86"/>
    <w:rsid w:val="002411C0"/>
    <w:rsid w:val="00241A2C"/>
    <w:rsid w:val="00242E4B"/>
    <w:rsid w:val="00243CA9"/>
    <w:rsid w:val="0025080D"/>
    <w:rsid w:val="00252FBA"/>
    <w:rsid w:val="002535D0"/>
    <w:rsid w:val="00256A87"/>
    <w:rsid w:val="00266CC7"/>
    <w:rsid w:val="00267509"/>
    <w:rsid w:val="002701E5"/>
    <w:rsid w:val="00270E79"/>
    <w:rsid w:val="00271171"/>
    <w:rsid w:val="00271DFC"/>
    <w:rsid w:val="00271EA8"/>
    <w:rsid w:val="00274421"/>
    <w:rsid w:val="002752B6"/>
    <w:rsid w:val="00281268"/>
    <w:rsid w:val="00285C61"/>
    <w:rsid w:val="00291DC7"/>
    <w:rsid w:val="002923C3"/>
    <w:rsid w:val="00293E31"/>
    <w:rsid w:val="00294E99"/>
    <w:rsid w:val="0029611D"/>
    <w:rsid w:val="00296E8C"/>
    <w:rsid w:val="002A15FA"/>
    <w:rsid w:val="002A2DE2"/>
    <w:rsid w:val="002B3503"/>
    <w:rsid w:val="002C197F"/>
    <w:rsid w:val="002C3754"/>
    <w:rsid w:val="002C5EE6"/>
    <w:rsid w:val="002D0DD6"/>
    <w:rsid w:val="002D2868"/>
    <w:rsid w:val="002E45F0"/>
    <w:rsid w:val="002E50EE"/>
    <w:rsid w:val="002E6E0F"/>
    <w:rsid w:val="002F1BCB"/>
    <w:rsid w:val="002F1C1B"/>
    <w:rsid w:val="002F36A0"/>
    <w:rsid w:val="002F5129"/>
    <w:rsid w:val="00301222"/>
    <w:rsid w:val="003019C6"/>
    <w:rsid w:val="003216AB"/>
    <w:rsid w:val="00324201"/>
    <w:rsid w:val="00327132"/>
    <w:rsid w:val="00327E32"/>
    <w:rsid w:val="00343F29"/>
    <w:rsid w:val="003462FB"/>
    <w:rsid w:val="00347394"/>
    <w:rsid w:val="003506FF"/>
    <w:rsid w:val="00350F2D"/>
    <w:rsid w:val="00353B84"/>
    <w:rsid w:val="0035543D"/>
    <w:rsid w:val="0036416E"/>
    <w:rsid w:val="003642AD"/>
    <w:rsid w:val="00365CCC"/>
    <w:rsid w:val="00365EE4"/>
    <w:rsid w:val="00367AD6"/>
    <w:rsid w:val="0037056B"/>
    <w:rsid w:val="00373B9B"/>
    <w:rsid w:val="00375095"/>
    <w:rsid w:val="00375581"/>
    <w:rsid w:val="003758D7"/>
    <w:rsid w:val="00380B3F"/>
    <w:rsid w:val="0038634E"/>
    <w:rsid w:val="00386761"/>
    <w:rsid w:val="003932D2"/>
    <w:rsid w:val="003948F8"/>
    <w:rsid w:val="003A0E28"/>
    <w:rsid w:val="003A5302"/>
    <w:rsid w:val="003A6B51"/>
    <w:rsid w:val="003B1293"/>
    <w:rsid w:val="003B1C7D"/>
    <w:rsid w:val="003B4539"/>
    <w:rsid w:val="003C0F67"/>
    <w:rsid w:val="003C12F8"/>
    <w:rsid w:val="003C5141"/>
    <w:rsid w:val="003D0695"/>
    <w:rsid w:val="003D231F"/>
    <w:rsid w:val="003D395C"/>
    <w:rsid w:val="003D5A9F"/>
    <w:rsid w:val="003D62D3"/>
    <w:rsid w:val="003D688F"/>
    <w:rsid w:val="003E511D"/>
    <w:rsid w:val="003E6139"/>
    <w:rsid w:val="00401009"/>
    <w:rsid w:val="004063F1"/>
    <w:rsid w:val="00410C45"/>
    <w:rsid w:val="004155A5"/>
    <w:rsid w:val="004157F8"/>
    <w:rsid w:val="00422FAF"/>
    <w:rsid w:val="00423003"/>
    <w:rsid w:val="004510AA"/>
    <w:rsid w:val="004533A3"/>
    <w:rsid w:val="004548BB"/>
    <w:rsid w:val="004563A1"/>
    <w:rsid w:val="00462A8D"/>
    <w:rsid w:val="00464270"/>
    <w:rsid w:val="0047393D"/>
    <w:rsid w:val="00476402"/>
    <w:rsid w:val="00481DCD"/>
    <w:rsid w:val="004900D6"/>
    <w:rsid w:val="00491E8B"/>
    <w:rsid w:val="00492AE6"/>
    <w:rsid w:val="00497A60"/>
    <w:rsid w:val="004A4EBD"/>
    <w:rsid w:val="004A7067"/>
    <w:rsid w:val="004B0DBB"/>
    <w:rsid w:val="004B1520"/>
    <w:rsid w:val="004B1884"/>
    <w:rsid w:val="004B6367"/>
    <w:rsid w:val="004B695E"/>
    <w:rsid w:val="004C06CA"/>
    <w:rsid w:val="004C6A75"/>
    <w:rsid w:val="004D1194"/>
    <w:rsid w:val="004D5882"/>
    <w:rsid w:val="004E235B"/>
    <w:rsid w:val="004E6D8F"/>
    <w:rsid w:val="004E7358"/>
    <w:rsid w:val="004F3FDC"/>
    <w:rsid w:val="004F72EE"/>
    <w:rsid w:val="004F79EB"/>
    <w:rsid w:val="00507BC3"/>
    <w:rsid w:val="00510950"/>
    <w:rsid w:val="005132A1"/>
    <w:rsid w:val="00513E74"/>
    <w:rsid w:val="00523F14"/>
    <w:rsid w:val="0053339B"/>
    <w:rsid w:val="0053552F"/>
    <w:rsid w:val="005371D9"/>
    <w:rsid w:val="00541625"/>
    <w:rsid w:val="005416B6"/>
    <w:rsid w:val="00542073"/>
    <w:rsid w:val="00544246"/>
    <w:rsid w:val="00546758"/>
    <w:rsid w:val="00550745"/>
    <w:rsid w:val="005579F4"/>
    <w:rsid w:val="00557A6C"/>
    <w:rsid w:val="00560CCF"/>
    <w:rsid w:val="005644C0"/>
    <w:rsid w:val="00566E55"/>
    <w:rsid w:val="00574644"/>
    <w:rsid w:val="00574A06"/>
    <w:rsid w:val="0057524B"/>
    <w:rsid w:val="00576133"/>
    <w:rsid w:val="00576EF8"/>
    <w:rsid w:val="0058365B"/>
    <w:rsid w:val="005869D1"/>
    <w:rsid w:val="005903E5"/>
    <w:rsid w:val="00591758"/>
    <w:rsid w:val="005A6664"/>
    <w:rsid w:val="005A7492"/>
    <w:rsid w:val="005B1422"/>
    <w:rsid w:val="005B259B"/>
    <w:rsid w:val="005B41B9"/>
    <w:rsid w:val="005C7367"/>
    <w:rsid w:val="005C789F"/>
    <w:rsid w:val="005C7F5C"/>
    <w:rsid w:val="005D03C0"/>
    <w:rsid w:val="005D0F7D"/>
    <w:rsid w:val="005D28DA"/>
    <w:rsid w:val="005D2B43"/>
    <w:rsid w:val="005D55A1"/>
    <w:rsid w:val="005D5E00"/>
    <w:rsid w:val="005D6B3F"/>
    <w:rsid w:val="005D719A"/>
    <w:rsid w:val="005E27BF"/>
    <w:rsid w:val="005E7539"/>
    <w:rsid w:val="005F12F7"/>
    <w:rsid w:val="005F2530"/>
    <w:rsid w:val="005F3233"/>
    <w:rsid w:val="005F52AB"/>
    <w:rsid w:val="005F5D39"/>
    <w:rsid w:val="005F7482"/>
    <w:rsid w:val="00604035"/>
    <w:rsid w:val="006073B4"/>
    <w:rsid w:val="00610195"/>
    <w:rsid w:val="0061347F"/>
    <w:rsid w:val="00614978"/>
    <w:rsid w:val="006232AC"/>
    <w:rsid w:val="00623322"/>
    <w:rsid w:val="00624190"/>
    <w:rsid w:val="00625AFE"/>
    <w:rsid w:val="006341C7"/>
    <w:rsid w:val="00643981"/>
    <w:rsid w:val="00644929"/>
    <w:rsid w:val="00646F93"/>
    <w:rsid w:val="0065328E"/>
    <w:rsid w:val="006605BA"/>
    <w:rsid w:val="00665F06"/>
    <w:rsid w:val="00670DAF"/>
    <w:rsid w:val="00670E8F"/>
    <w:rsid w:val="00670EA6"/>
    <w:rsid w:val="0067114C"/>
    <w:rsid w:val="00672E58"/>
    <w:rsid w:val="00676EF8"/>
    <w:rsid w:val="006817C5"/>
    <w:rsid w:val="00685245"/>
    <w:rsid w:val="00690DAF"/>
    <w:rsid w:val="00691403"/>
    <w:rsid w:val="006917B9"/>
    <w:rsid w:val="00693100"/>
    <w:rsid w:val="00694265"/>
    <w:rsid w:val="006973F0"/>
    <w:rsid w:val="006A195A"/>
    <w:rsid w:val="006A1DF2"/>
    <w:rsid w:val="006A2A60"/>
    <w:rsid w:val="006A7917"/>
    <w:rsid w:val="006A7B5E"/>
    <w:rsid w:val="006B09F2"/>
    <w:rsid w:val="006B2DB9"/>
    <w:rsid w:val="006B3FA0"/>
    <w:rsid w:val="006C150C"/>
    <w:rsid w:val="006C34C5"/>
    <w:rsid w:val="006D0C18"/>
    <w:rsid w:val="006D1601"/>
    <w:rsid w:val="006D572C"/>
    <w:rsid w:val="006E0DC5"/>
    <w:rsid w:val="006E594D"/>
    <w:rsid w:val="006F19E9"/>
    <w:rsid w:val="006F1A57"/>
    <w:rsid w:val="006F6444"/>
    <w:rsid w:val="006F7036"/>
    <w:rsid w:val="00702110"/>
    <w:rsid w:val="00703026"/>
    <w:rsid w:val="00703A91"/>
    <w:rsid w:val="0070523D"/>
    <w:rsid w:val="00710B01"/>
    <w:rsid w:val="00713C1C"/>
    <w:rsid w:val="00720476"/>
    <w:rsid w:val="00721536"/>
    <w:rsid w:val="00723A42"/>
    <w:rsid w:val="007268A4"/>
    <w:rsid w:val="00733623"/>
    <w:rsid w:val="00733998"/>
    <w:rsid w:val="00741110"/>
    <w:rsid w:val="00742ACE"/>
    <w:rsid w:val="00742C05"/>
    <w:rsid w:val="0074333F"/>
    <w:rsid w:val="007463E9"/>
    <w:rsid w:val="00750AD5"/>
    <w:rsid w:val="00754196"/>
    <w:rsid w:val="00756554"/>
    <w:rsid w:val="00761C15"/>
    <w:rsid w:val="00763499"/>
    <w:rsid w:val="00764794"/>
    <w:rsid w:val="00765C01"/>
    <w:rsid w:val="007772A7"/>
    <w:rsid w:val="00781ED9"/>
    <w:rsid w:val="007929E8"/>
    <w:rsid w:val="0079500F"/>
    <w:rsid w:val="0079628E"/>
    <w:rsid w:val="00796DF4"/>
    <w:rsid w:val="007A2019"/>
    <w:rsid w:val="007A235B"/>
    <w:rsid w:val="007A64AC"/>
    <w:rsid w:val="007A7DC3"/>
    <w:rsid w:val="007B03EC"/>
    <w:rsid w:val="007B0610"/>
    <w:rsid w:val="007B470F"/>
    <w:rsid w:val="007B47E9"/>
    <w:rsid w:val="007B58E1"/>
    <w:rsid w:val="007B75FA"/>
    <w:rsid w:val="007B7D9A"/>
    <w:rsid w:val="007D481F"/>
    <w:rsid w:val="007D5A8E"/>
    <w:rsid w:val="007E0D4C"/>
    <w:rsid w:val="007E1D3D"/>
    <w:rsid w:val="007E29A5"/>
    <w:rsid w:val="007F0DD2"/>
    <w:rsid w:val="007F22AD"/>
    <w:rsid w:val="007F3B4B"/>
    <w:rsid w:val="007F4A15"/>
    <w:rsid w:val="007F525B"/>
    <w:rsid w:val="007F5620"/>
    <w:rsid w:val="007F7E72"/>
    <w:rsid w:val="008074DE"/>
    <w:rsid w:val="00811266"/>
    <w:rsid w:val="00817C3A"/>
    <w:rsid w:val="00820329"/>
    <w:rsid w:val="00820702"/>
    <w:rsid w:val="00825979"/>
    <w:rsid w:val="008267F4"/>
    <w:rsid w:val="008302E7"/>
    <w:rsid w:val="008303A9"/>
    <w:rsid w:val="00832EAB"/>
    <w:rsid w:val="00835AC2"/>
    <w:rsid w:val="00836A84"/>
    <w:rsid w:val="0084187D"/>
    <w:rsid w:val="00842DA2"/>
    <w:rsid w:val="00846CE8"/>
    <w:rsid w:val="008478F4"/>
    <w:rsid w:val="008515E1"/>
    <w:rsid w:val="008532E8"/>
    <w:rsid w:val="0085533B"/>
    <w:rsid w:val="008562E7"/>
    <w:rsid w:val="00862C18"/>
    <w:rsid w:val="00862E41"/>
    <w:rsid w:val="00863EE7"/>
    <w:rsid w:val="00864889"/>
    <w:rsid w:val="00865574"/>
    <w:rsid w:val="00865C55"/>
    <w:rsid w:val="00866074"/>
    <w:rsid w:val="008722B5"/>
    <w:rsid w:val="00875903"/>
    <w:rsid w:val="0087610B"/>
    <w:rsid w:val="008764F7"/>
    <w:rsid w:val="0088107C"/>
    <w:rsid w:val="0088203D"/>
    <w:rsid w:val="00883D21"/>
    <w:rsid w:val="00886003"/>
    <w:rsid w:val="008864B4"/>
    <w:rsid w:val="008876CE"/>
    <w:rsid w:val="008923C1"/>
    <w:rsid w:val="00892A31"/>
    <w:rsid w:val="00893A1A"/>
    <w:rsid w:val="0089776B"/>
    <w:rsid w:val="00897DD5"/>
    <w:rsid w:val="008A2037"/>
    <w:rsid w:val="008A40E4"/>
    <w:rsid w:val="008A4344"/>
    <w:rsid w:val="008A773C"/>
    <w:rsid w:val="008B230C"/>
    <w:rsid w:val="008C02DF"/>
    <w:rsid w:val="008C049B"/>
    <w:rsid w:val="008C0F13"/>
    <w:rsid w:val="008C1741"/>
    <w:rsid w:val="008C407D"/>
    <w:rsid w:val="008D3D31"/>
    <w:rsid w:val="008D6125"/>
    <w:rsid w:val="008E0965"/>
    <w:rsid w:val="008E21E5"/>
    <w:rsid w:val="008E59A1"/>
    <w:rsid w:val="008E7DF6"/>
    <w:rsid w:val="008F0C2C"/>
    <w:rsid w:val="008F154B"/>
    <w:rsid w:val="008F3C59"/>
    <w:rsid w:val="008F64BF"/>
    <w:rsid w:val="008F7D8C"/>
    <w:rsid w:val="009007CA"/>
    <w:rsid w:val="00906884"/>
    <w:rsid w:val="00910204"/>
    <w:rsid w:val="009123C2"/>
    <w:rsid w:val="0091276D"/>
    <w:rsid w:val="009134D4"/>
    <w:rsid w:val="00914417"/>
    <w:rsid w:val="009159DE"/>
    <w:rsid w:val="00915A8E"/>
    <w:rsid w:val="009177A5"/>
    <w:rsid w:val="0092024E"/>
    <w:rsid w:val="00923D81"/>
    <w:rsid w:val="00924207"/>
    <w:rsid w:val="00924928"/>
    <w:rsid w:val="00925B2D"/>
    <w:rsid w:val="0092715B"/>
    <w:rsid w:val="00931496"/>
    <w:rsid w:val="00932EB7"/>
    <w:rsid w:val="0093500D"/>
    <w:rsid w:val="009428EB"/>
    <w:rsid w:val="00947597"/>
    <w:rsid w:val="009505DC"/>
    <w:rsid w:val="00950FF0"/>
    <w:rsid w:val="00951E5E"/>
    <w:rsid w:val="00952C5F"/>
    <w:rsid w:val="00953C61"/>
    <w:rsid w:val="00953E9C"/>
    <w:rsid w:val="0095445A"/>
    <w:rsid w:val="00957962"/>
    <w:rsid w:val="0097026B"/>
    <w:rsid w:val="00970B34"/>
    <w:rsid w:val="00971159"/>
    <w:rsid w:val="00980B76"/>
    <w:rsid w:val="00980FF7"/>
    <w:rsid w:val="00981AA0"/>
    <w:rsid w:val="009828B3"/>
    <w:rsid w:val="009848DE"/>
    <w:rsid w:val="00985D5C"/>
    <w:rsid w:val="00991895"/>
    <w:rsid w:val="00995394"/>
    <w:rsid w:val="00995D1E"/>
    <w:rsid w:val="009B0CE1"/>
    <w:rsid w:val="009C367B"/>
    <w:rsid w:val="009C3CBF"/>
    <w:rsid w:val="009C4E86"/>
    <w:rsid w:val="009C5891"/>
    <w:rsid w:val="009D0768"/>
    <w:rsid w:val="009D556A"/>
    <w:rsid w:val="009D583A"/>
    <w:rsid w:val="009D7613"/>
    <w:rsid w:val="009E209D"/>
    <w:rsid w:val="009E512A"/>
    <w:rsid w:val="009E66F0"/>
    <w:rsid w:val="009E7569"/>
    <w:rsid w:val="009F0F45"/>
    <w:rsid w:val="009F1022"/>
    <w:rsid w:val="009F4434"/>
    <w:rsid w:val="009F7184"/>
    <w:rsid w:val="009F765D"/>
    <w:rsid w:val="00A003CD"/>
    <w:rsid w:val="00A00BBE"/>
    <w:rsid w:val="00A0555C"/>
    <w:rsid w:val="00A12D05"/>
    <w:rsid w:val="00A17973"/>
    <w:rsid w:val="00A20DC6"/>
    <w:rsid w:val="00A21357"/>
    <w:rsid w:val="00A213C1"/>
    <w:rsid w:val="00A21B86"/>
    <w:rsid w:val="00A2301A"/>
    <w:rsid w:val="00A2517C"/>
    <w:rsid w:val="00A26FBC"/>
    <w:rsid w:val="00A305C1"/>
    <w:rsid w:val="00A30706"/>
    <w:rsid w:val="00A31D04"/>
    <w:rsid w:val="00A3212B"/>
    <w:rsid w:val="00A33E61"/>
    <w:rsid w:val="00A356B6"/>
    <w:rsid w:val="00A35B66"/>
    <w:rsid w:val="00A377BF"/>
    <w:rsid w:val="00A44F85"/>
    <w:rsid w:val="00A471A4"/>
    <w:rsid w:val="00A5036B"/>
    <w:rsid w:val="00A50398"/>
    <w:rsid w:val="00A50E84"/>
    <w:rsid w:val="00A57E6B"/>
    <w:rsid w:val="00A61F1B"/>
    <w:rsid w:val="00A66B08"/>
    <w:rsid w:val="00A70862"/>
    <w:rsid w:val="00A82C80"/>
    <w:rsid w:val="00A8309C"/>
    <w:rsid w:val="00A83428"/>
    <w:rsid w:val="00A9155E"/>
    <w:rsid w:val="00A93829"/>
    <w:rsid w:val="00AA0EB7"/>
    <w:rsid w:val="00AA372B"/>
    <w:rsid w:val="00AA5D9A"/>
    <w:rsid w:val="00AA7F69"/>
    <w:rsid w:val="00AB09E1"/>
    <w:rsid w:val="00AB28F4"/>
    <w:rsid w:val="00AB5736"/>
    <w:rsid w:val="00AC3A4F"/>
    <w:rsid w:val="00AC525B"/>
    <w:rsid w:val="00AD29B5"/>
    <w:rsid w:val="00AD31E1"/>
    <w:rsid w:val="00AD598E"/>
    <w:rsid w:val="00AD7710"/>
    <w:rsid w:val="00AD77E7"/>
    <w:rsid w:val="00AE022D"/>
    <w:rsid w:val="00AE730E"/>
    <w:rsid w:val="00AF1777"/>
    <w:rsid w:val="00AF1C34"/>
    <w:rsid w:val="00AF4AF1"/>
    <w:rsid w:val="00AF5B9C"/>
    <w:rsid w:val="00AF5D2F"/>
    <w:rsid w:val="00AF6FA4"/>
    <w:rsid w:val="00AF759A"/>
    <w:rsid w:val="00AF75FC"/>
    <w:rsid w:val="00AF7762"/>
    <w:rsid w:val="00B01800"/>
    <w:rsid w:val="00B10E13"/>
    <w:rsid w:val="00B1386D"/>
    <w:rsid w:val="00B14AF7"/>
    <w:rsid w:val="00B23990"/>
    <w:rsid w:val="00B2581D"/>
    <w:rsid w:val="00B3225C"/>
    <w:rsid w:val="00B33992"/>
    <w:rsid w:val="00B33A8E"/>
    <w:rsid w:val="00B33E57"/>
    <w:rsid w:val="00B36297"/>
    <w:rsid w:val="00B36B2A"/>
    <w:rsid w:val="00B40B74"/>
    <w:rsid w:val="00B5455A"/>
    <w:rsid w:val="00B54A7B"/>
    <w:rsid w:val="00B54FB6"/>
    <w:rsid w:val="00B61ABF"/>
    <w:rsid w:val="00B67473"/>
    <w:rsid w:val="00B73457"/>
    <w:rsid w:val="00B753EC"/>
    <w:rsid w:val="00B77F7E"/>
    <w:rsid w:val="00B80BB5"/>
    <w:rsid w:val="00B81F10"/>
    <w:rsid w:val="00B83657"/>
    <w:rsid w:val="00B843C2"/>
    <w:rsid w:val="00B901E2"/>
    <w:rsid w:val="00B904A5"/>
    <w:rsid w:val="00B91EF8"/>
    <w:rsid w:val="00B9609A"/>
    <w:rsid w:val="00B96357"/>
    <w:rsid w:val="00BA0BB0"/>
    <w:rsid w:val="00BA1DF2"/>
    <w:rsid w:val="00BA34BD"/>
    <w:rsid w:val="00BA4F86"/>
    <w:rsid w:val="00BC2C26"/>
    <w:rsid w:val="00BC63D8"/>
    <w:rsid w:val="00BD7EE5"/>
    <w:rsid w:val="00BE1CAB"/>
    <w:rsid w:val="00BE73D4"/>
    <w:rsid w:val="00BF102B"/>
    <w:rsid w:val="00BF3577"/>
    <w:rsid w:val="00BF3901"/>
    <w:rsid w:val="00BF6CA9"/>
    <w:rsid w:val="00C01372"/>
    <w:rsid w:val="00C013DF"/>
    <w:rsid w:val="00C02B6C"/>
    <w:rsid w:val="00C12AB0"/>
    <w:rsid w:val="00C15904"/>
    <w:rsid w:val="00C169FC"/>
    <w:rsid w:val="00C22818"/>
    <w:rsid w:val="00C2681A"/>
    <w:rsid w:val="00C26832"/>
    <w:rsid w:val="00C26D46"/>
    <w:rsid w:val="00C34407"/>
    <w:rsid w:val="00C35AD4"/>
    <w:rsid w:val="00C36179"/>
    <w:rsid w:val="00C369CE"/>
    <w:rsid w:val="00C36C3F"/>
    <w:rsid w:val="00C423E1"/>
    <w:rsid w:val="00C45EC8"/>
    <w:rsid w:val="00C46F99"/>
    <w:rsid w:val="00C512DB"/>
    <w:rsid w:val="00C53620"/>
    <w:rsid w:val="00C53FA1"/>
    <w:rsid w:val="00C569B1"/>
    <w:rsid w:val="00C56F5E"/>
    <w:rsid w:val="00C57DC1"/>
    <w:rsid w:val="00C65FA0"/>
    <w:rsid w:val="00C66BBA"/>
    <w:rsid w:val="00C71762"/>
    <w:rsid w:val="00C729CB"/>
    <w:rsid w:val="00C77B9D"/>
    <w:rsid w:val="00C80B61"/>
    <w:rsid w:val="00C821E0"/>
    <w:rsid w:val="00C83453"/>
    <w:rsid w:val="00C92AB4"/>
    <w:rsid w:val="00C932CF"/>
    <w:rsid w:val="00C97E35"/>
    <w:rsid w:val="00CA092C"/>
    <w:rsid w:val="00CA11DC"/>
    <w:rsid w:val="00CA4F75"/>
    <w:rsid w:val="00CA6A7E"/>
    <w:rsid w:val="00CB2867"/>
    <w:rsid w:val="00CB6ADC"/>
    <w:rsid w:val="00CC30D1"/>
    <w:rsid w:val="00CC3B33"/>
    <w:rsid w:val="00CC743E"/>
    <w:rsid w:val="00CD479F"/>
    <w:rsid w:val="00CD573E"/>
    <w:rsid w:val="00CD5EBE"/>
    <w:rsid w:val="00CD6B89"/>
    <w:rsid w:val="00CD7665"/>
    <w:rsid w:val="00CE2A5A"/>
    <w:rsid w:val="00CE5D55"/>
    <w:rsid w:val="00CE6DA6"/>
    <w:rsid w:val="00CF2866"/>
    <w:rsid w:val="00CF4AB2"/>
    <w:rsid w:val="00CF7376"/>
    <w:rsid w:val="00CF75CD"/>
    <w:rsid w:val="00D01A38"/>
    <w:rsid w:val="00D01FE3"/>
    <w:rsid w:val="00D03E04"/>
    <w:rsid w:val="00D043F1"/>
    <w:rsid w:val="00D059B8"/>
    <w:rsid w:val="00D11998"/>
    <w:rsid w:val="00D12E88"/>
    <w:rsid w:val="00D2090F"/>
    <w:rsid w:val="00D20FAB"/>
    <w:rsid w:val="00D3103C"/>
    <w:rsid w:val="00D31493"/>
    <w:rsid w:val="00D31A02"/>
    <w:rsid w:val="00D32333"/>
    <w:rsid w:val="00D34997"/>
    <w:rsid w:val="00D35686"/>
    <w:rsid w:val="00D373A3"/>
    <w:rsid w:val="00D40701"/>
    <w:rsid w:val="00D45C23"/>
    <w:rsid w:val="00D6114D"/>
    <w:rsid w:val="00D6187B"/>
    <w:rsid w:val="00D627F4"/>
    <w:rsid w:val="00D629F9"/>
    <w:rsid w:val="00D636A5"/>
    <w:rsid w:val="00D6571C"/>
    <w:rsid w:val="00D6595C"/>
    <w:rsid w:val="00D73683"/>
    <w:rsid w:val="00D827E0"/>
    <w:rsid w:val="00D8428B"/>
    <w:rsid w:val="00D91398"/>
    <w:rsid w:val="00D94A3E"/>
    <w:rsid w:val="00D9585D"/>
    <w:rsid w:val="00D97ACC"/>
    <w:rsid w:val="00D97F2F"/>
    <w:rsid w:val="00DA29C2"/>
    <w:rsid w:val="00DA7F6C"/>
    <w:rsid w:val="00DB157F"/>
    <w:rsid w:val="00DC1697"/>
    <w:rsid w:val="00DC1CD8"/>
    <w:rsid w:val="00DC747F"/>
    <w:rsid w:val="00DD1CB6"/>
    <w:rsid w:val="00DD3187"/>
    <w:rsid w:val="00DD70E0"/>
    <w:rsid w:val="00DE1827"/>
    <w:rsid w:val="00DE2FE1"/>
    <w:rsid w:val="00DE65AB"/>
    <w:rsid w:val="00DF4585"/>
    <w:rsid w:val="00DF5004"/>
    <w:rsid w:val="00E005A8"/>
    <w:rsid w:val="00E01B7E"/>
    <w:rsid w:val="00E02117"/>
    <w:rsid w:val="00E023E8"/>
    <w:rsid w:val="00E03FC2"/>
    <w:rsid w:val="00E06949"/>
    <w:rsid w:val="00E07305"/>
    <w:rsid w:val="00E10EF1"/>
    <w:rsid w:val="00E15701"/>
    <w:rsid w:val="00E167EA"/>
    <w:rsid w:val="00E318E6"/>
    <w:rsid w:val="00E347AE"/>
    <w:rsid w:val="00E43AE0"/>
    <w:rsid w:val="00E453B6"/>
    <w:rsid w:val="00E50D18"/>
    <w:rsid w:val="00E6759F"/>
    <w:rsid w:val="00E7191D"/>
    <w:rsid w:val="00E76FE0"/>
    <w:rsid w:val="00E81F62"/>
    <w:rsid w:val="00E836FB"/>
    <w:rsid w:val="00E85331"/>
    <w:rsid w:val="00E864FB"/>
    <w:rsid w:val="00E866AD"/>
    <w:rsid w:val="00E87152"/>
    <w:rsid w:val="00E87276"/>
    <w:rsid w:val="00E91200"/>
    <w:rsid w:val="00E96878"/>
    <w:rsid w:val="00EA0460"/>
    <w:rsid w:val="00EA41E4"/>
    <w:rsid w:val="00EA52A2"/>
    <w:rsid w:val="00EA751E"/>
    <w:rsid w:val="00EB1C1F"/>
    <w:rsid w:val="00EB44ED"/>
    <w:rsid w:val="00EB624B"/>
    <w:rsid w:val="00EB669E"/>
    <w:rsid w:val="00EC01B4"/>
    <w:rsid w:val="00EC3784"/>
    <w:rsid w:val="00EC39C9"/>
    <w:rsid w:val="00EC794D"/>
    <w:rsid w:val="00ED117A"/>
    <w:rsid w:val="00EE1143"/>
    <w:rsid w:val="00EE2447"/>
    <w:rsid w:val="00EE2F52"/>
    <w:rsid w:val="00EE461A"/>
    <w:rsid w:val="00EE7343"/>
    <w:rsid w:val="00EF19B1"/>
    <w:rsid w:val="00F00C07"/>
    <w:rsid w:val="00F00E3D"/>
    <w:rsid w:val="00F03063"/>
    <w:rsid w:val="00F04022"/>
    <w:rsid w:val="00F072A6"/>
    <w:rsid w:val="00F1112F"/>
    <w:rsid w:val="00F1212F"/>
    <w:rsid w:val="00F12676"/>
    <w:rsid w:val="00F12AF1"/>
    <w:rsid w:val="00F1596C"/>
    <w:rsid w:val="00F20261"/>
    <w:rsid w:val="00F223B3"/>
    <w:rsid w:val="00F2542A"/>
    <w:rsid w:val="00F301E3"/>
    <w:rsid w:val="00F33869"/>
    <w:rsid w:val="00F33F49"/>
    <w:rsid w:val="00F375B7"/>
    <w:rsid w:val="00F40124"/>
    <w:rsid w:val="00F5247D"/>
    <w:rsid w:val="00F52A75"/>
    <w:rsid w:val="00F556E0"/>
    <w:rsid w:val="00F639D4"/>
    <w:rsid w:val="00F6410F"/>
    <w:rsid w:val="00F65463"/>
    <w:rsid w:val="00F65737"/>
    <w:rsid w:val="00F67E37"/>
    <w:rsid w:val="00F74881"/>
    <w:rsid w:val="00F74C7F"/>
    <w:rsid w:val="00F755EF"/>
    <w:rsid w:val="00F827B8"/>
    <w:rsid w:val="00F85F32"/>
    <w:rsid w:val="00F90606"/>
    <w:rsid w:val="00F930E6"/>
    <w:rsid w:val="00F952A4"/>
    <w:rsid w:val="00F95AD0"/>
    <w:rsid w:val="00FA2BC0"/>
    <w:rsid w:val="00FA2C75"/>
    <w:rsid w:val="00FA3044"/>
    <w:rsid w:val="00FA515F"/>
    <w:rsid w:val="00FA5AFB"/>
    <w:rsid w:val="00FA79AA"/>
    <w:rsid w:val="00FB003E"/>
    <w:rsid w:val="00FB01F6"/>
    <w:rsid w:val="00FB6C84"/>
    <w:rsid w:val="00FC011E"/>
    <w:rsid w:val="00FC0A16"/>
    <w:rsid w:val="00FC6A93"/>
    <w:rsid w:val="00FE1956"/>
    <w:rsid w:val="00FE50E8"/>
    <w:rsid w:val="00FE76D3"/>
    <w:rsid w:val="00FF2771"/>
    <w:rsid w:val="00FF4F66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34825"/>
  <w15:docId w15:val="{B0B28C8B-DCA1-45FC-9B96-AA1A26B2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040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62C18"/>
    <w:rPr>
      <w:i/>
      <w:iCs/>
    </w:rPr>
  </w:style>
  <w:style w:type="character" w:styleId="ae">
    <w:name w:val="Hyperlink"/>
    <w:basedOn w:val="a0"/>
    <w:uiPriority w:val="99"/>
    <w:semiHidden/>
    <w:unhideWhenUsed/>
    <w:rsid w:val="00862C18"/>
    <w:rPr>
      <w:color w:val="0000FF"/>
      <w:u w:val="single"/>
    </w:rPr>
  </w:style>
  <w:style w:type="character" w:customStyle="1" w:styleId="s10">
    <w:name w:val="s_10"/>
    <w:basedOn w:val="a0"/>
    <w:rsid w:val="00B1386D"/>
  </w:style>
  <w:style w:type="paragraph" w:styleId="af">
    <w:name w:val="Normal (Web)"/>
    <w:basedOn w:val="a"/>
    <w:uiPriority w:val="99"/>
    <w:semiHidden/>
    <w:unhideWhenUsed/>
    <w:rsid w:val="00B138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rsid w:val="004155A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4155A5"/>
    <w:pPr>
      <w:widowControl w:val="0"/>
      <w:shd w:val="clear" w:color="auto" w:fill="FFFFFF"/>
      <w:suppressAutoHyphens w:val="0"/>
      <w:spacing w:before="240" w:line="322" w:lineRule="exact"/>
      <w:jc w:val="center"/>
      <w:outlineLvl w:val="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5023-0A2E-4084-97BB-2B5D610B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Аристова Марина Евгениевна</cp:lastModifiedBy>
  <cp:revision>73</cp:revision>
  <cp:lastPrinted>2026-03-03T07:31:00Z</cp:lastPrinted>
  <dcterms:created xsi:type="dcterms:W3CDTF">2026-02-27T10:43:00Z</dcterms:created>
  <dcterms:modified xsi:type="dcterms:W3CDTF">2026-03-11T04:46:00Z</dcterms:modified>
</cp:coreProperties>
</file>